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F53C" w14:textId="77777777" w:rsidR="00312492" w:rsidRDefault="00312492" w:rsidP="00312492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E5DCB2" wp14:editId="655077E5">
            <wp:simplePos x="0" y="0"/>
            <wp:positionH relativeFrom="column">
              <wp:posOffset>2270760</wp:posOffset>
            </wp:positionH>
            <wp:positionV relativeFrom="paragraph">
              <wp:posOffset>-724535</wp:posOffset>
            </wp:positionV>
            <wp:extent cx="802005" cy="800100"/>
            <wp:effectExtent l="0" t="0" r="0" b="0"/>
            <wp:wrapNone/>
            <wp:docPr id="3" name="Рисунок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CDCC2" w14:textId="77777777" w:rsidR="00312492" w:rsidRDefault="00312492" w:rsidP="00312492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КИЛЬМЕЗСКОГО РАЙОНА</w:t>
      </w:r>
    </w:p>
    <w:p w14:paraId="1CBDCFC7" w14:textId="77777777" w:rsidR="00312492" w:rsidRDefault="00312492" w:rsidP="0031249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8D8BBD7" w14:textId="77777777" w:rsidR="00312492" w:rsidRDefault="00312492" w:rsidP="0031249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14.11.2022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410</w:t>
      </w:r>
    </w:p>
    <w:p w14:paraId="6DAB09EF" w14:textId="77777777" w:rsidR="00312492" w:rsidRDefault="00312492" w:rsidP="00312492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комиссии администрации Кильмезского района</w:t>
      </w:r>
      <w:r>
        <w:rPr>
          <w:sz w:val="28"/>
          <w:szCs w:val="28"/>
        </w:rPr>
        <w:t xml:space="preserve"> </w:t>
      </w:r>
    </w:p>
    <w:p w14:paraId="55A90611" w14:textId="77777777" w:rsidR="00312492" w:rsidRDefault="00312492" w:rsidP="00312492">
      <w:pPr>
        <w:widowControl w:val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                     по соблюдению требований к служебному поведению </w:t>
      </w:r>
    </w:p>
    <w:p w14:paraId="505A97E9" w14:textId="77777777" w:rsidR="00312492" w:rsidRDefault="00312492" w:rsidP="0031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и урегулированию конфликта интересов</w:t>
      </w:r>
    </w:p>
    <w:p w14:paraId="3E82A867" w14:textId="77777777" w:rsidR="00312492" w:rsidRDefault="00312492" w:rsidP="00312492">
      <w:pPr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В соответствии с федеральными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>
        <w:rPr>
          <w:sz w:val="28"/>
          <w:szCs w:val="28"/>
        </w:rPr>
        <w:t xml:space="preserve"> администрация</w:t>
      </w:r>
      <w:r>
        <w:rPr>
          <w:rFonts w:eastAsiaTheme="minorHAnsi"/>
          <w:sz w:val="28"/>
          <w:szCs w:val="28"/>
          <w:lang w:eastAsia="en-US"/>
        </w:rPr>
        <w:t xml:space="preserve"> Кильмезского района ПОСТАНОВЛЯЕТ:</w:t>
      </w:r>
    </w:p>
    <w:p w14:paraId="35833A54" w14:textId="77777777" w:rsidR="00312492" w:rsidRDefault="00312492" w:rsidP="003124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администрации Кильмезского района </w:t>
      </w:r>
    </w:p>
    <w:p w14:paraId="06618A3A" w14:textId="77777777" w:rsidR="00312492" w:rsidRDefault="00312492" w:rsidP="00312492">
      <w:pPr>
        <w:widowControl w:val="0"/>
        <w:spacing w:line="360" w:lineRule="auto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14:paraId="67008126" w14:textId="77777777" w:rsidR="00312492" w:rsidRDefault="00312492" w:rsidP="003124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Положение о комиссии администрации Кильмезского района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14:paraId="196783D8" w14:textId="77777777" w:rsidR="00312492" w:rsidRDefault="00312492" w:rsidP="0031249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Рекомендовать главе Кильмезского городского  поселения принять аналогичный муниципальный правовой акт.</w:t>
      </w:r>
    </w:p>
    <w:p w14:paraId="3339C4AB" w14:textId="77777777" w:rsidR="00312492" w:rsidRDefault="00312492" w:rsidP="00312492">
      <w:pPr>
        <w:widowControl w:val="0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4. Рекомендовать главам сельских поселений Кильмезского района при решении вопросов по соблюдению требований к служебному поведению муниципальных служащих администраций сельских поселений руководствоваться настоящим постановлением.</w:t>
      </w:r>
    </w:p>
    <w:p w14:paraId="4A3AADBC" w14:textId="77777777" w:rsidR="00312492" w:rsidRDefault="00312492" w:rsidP="003124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 постановления администрации Кильмезского района:</w:t>
      </w:r>
    </w:p>
    <w:p w14:paraId="4827E86D" w14:textId="77777777" w:rsidR="00312492" w:rsidRDefault="00312492" w:rsidP="003124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от 13.02.2020 № 63 «О комиссии по соблюдению требований к служебному поведению муниципальных служащих органов местного самоуправления Кильмезского района и урегулированию конфликта интересов»</w:t>
      </w:r>
    </w:p>
    <w:p w14:paraId="3E0C835A" w14:textId="77777777" w:rsidR="00312492" w:rsidRDefault="00312492" w:rsidP="003124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от 27.05.2020 №189 </w:t>
      </w:r>
      <w:bookmarkStart w:id="0" w:name="_Hlk118202167"/>
      <w:r>
        <w:rPr>
          <w:sz w:val="28"/>
          <w:szCs w:val="28"/>
        </w:rPr>
        <w:t>«О внесении изменений в постановление администрации района от 13.02.2020 № 63»</w:t>
      </w:r>
    </w:p>
    <w:bookmarkEnd w:id="0"/>
    <w:p w14:paraId="0117E0CD" w14:textId="77777777" w:rsidR="00312492" w:rsidRDefault="00312492" w:rsidP="003124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 20.11.2020 ««О внесении изменений в постановление администрации района от 13.02.2020 № 63»</w:t>
      </w:r>
    </w:p>
    <w:p w14:paraId="0C17C86E" w14:textId="77777777" w:rsidR="00312492" w:rsidRDefault="00312492" w:rsidP="003124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от 08.09.2022 № 306 ««О внесении изменений в постановление администрации района от 13.02.2020 № 63»</w:t>
      </w:r>
    </w:p>
    <w:p w14:paraId="0770E108" w14:textId="77777777" w:rsidR="00312492" w:rsidRDefault="00312492" w:rsidP="00312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Опубликовать настоящее постановление </w:t>
      </w:r>
      <w:r>
        <w:rPr>
          <w:sz w:val="28"/>
          <w:szCs w:val="28"/>
        </w:rPr>
        <w:br/>
        <w:t>в информационной  телекоммуникационной  сети «Интернет» на официальном сайте администрации Кильмезского района.</w:t>
      </w:r>
    </w:p>
    <w:p w14:paraId="1075B04F" w14:textId="77777777" w:rsidR="00312492" w:rsidRDefault="00312492" w:rsidP="00312492">
      <w:pPr>
        <w:spacing w:line="360" w:lineRule="auto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6</w:t>
      </w:r>
      <w:r>
        <w:rPr>
          <w:rStyle w:val="10"/>
          <w:sz w:val="28"/>
          <w:szCs w:val="28"/>
        </w:rPr>
        <w:t>.</w:t>
      </w:r>
      <w:r>
        <w:rPr>
          <w:sz w:val="28"/>
          <w:szCs w:val="28"/>
        </w:rPr>
        <w:t xml:space="preserve">  Контроль за исполнением постановления возложить на первого заместителя главы администрации Чучалину Татьяну Николаевну.</w:t>
      </w:r>
    </w:p>
    <w:p w14:paraId="0DF991F8" w14:textId="77777777" w:rsidR="00312492" w:rsidRDefault="00312492" w:rsidP="00312492">
      <w:pPr>
        <w:autoSpaceDE w:val="0"/>
        <w:jc w:val="both"/>
        <w:rPr>
          <w:rStyle w:val="10"/>
        </w:rPr>
      </w:pPr>
    </w:p>
    <w:p w14:paraId="3A6188F6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AD0077E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29BC3EE6" w14:textId="77777777" w:rsidR="00312492" w:rsidRDefault="00312492" w:rsidP="00312492">
      <w:pPr>
        <w:jc w:val="both"/>
      </w:pPr>
      <w:r>
        <w:rPr>
          <w:sz w:val="28"/>
          <w:szCs w:val="28"/>
        </w:rPr>
        <w:t>Глава Кильмезского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А.В. Стяжкин</w:t>
      </w:r>
    </w:p>
    <w:p w14:paraId="35C5B407" w14:textId="77777777" w:rsidR="00312492" w:rsidRDefault="00312492" w:rsidP="00312492">
      <w:pPr>
        <w:jc w:val="both"/>
      </w:pPr>
      <w:r>
        <w:t>_____________________________________________________________________________</w:t>
      </w:r>
    </w:p>
    <w:p w14:paraId="7C984C67" w14:textId="77777777" w:rsidR="00312492" w:rsidRDefault="00312492" w:rsidP="00312492">
      <w:pPr>
        <w:spacing w:before="360"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14:paraId="79B7FFC7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района,</w:t>
      </w:r>
    </w:p>
    <w:p w14:paraId="22DC78F2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организационной   </w:t>
      </w:r>
    </w:p>
    <w:p w14:paraId="7F1894EE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и кадровой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М.Н. Дрягина</w:t>
      </w:r>
    </w:p>
    <w:p w14:paraId="6D16776D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1F0924D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52957A2" w14:textId="77777777" w:rsidR="00312492" w:rsidRDefault="00312492" w:rsidP="00312492">
      <w:pPr>
        <w:jc w:val="both"/>
        <w:rPr>
          <w:sz w:val="28"/>
          <w:szCs w:val="28"/>
        </w:rPr>
      </w:pPr>
    </w:p>
    <w:p w14:paraId="2E13BC84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4633E58D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администрации:                                                                    Т.Н. Чучалина</w:t>
      </w:r>
    </w:p>
    <w:p w14:paraId="4FFA24A5" w14:textId="77777777" w:rsidR="00312492" w:rsidRDefault="00312492" w:rsidP="00312492">
      <w:pPr>
        <w:jc w:val="center"/>
        <w:rPr>
          <w:sz w:val="28"/>
          <w:szCs w:val="28"/>
        </w:rPr>
      </w:pPr>
    </w:p>
    <w:p w14:paraId="4A5CA04A" w14:textId="77777777" w:rsidR="00312492" w:rsidRDefault="00312492" w:rsidP="00312492">
      <w:pPr>
        <w:jc w:val="both"/>
        <w:rPr>
          <w:sz w:val="28"/>
          <w:szCs w:val="28"/>
        </w:rPr>
      </w:pPr>
    </w:p>
    <w:p w14:paraId="5E7E0242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по</w:t>
      </w:r>
    </w:p>
    <w:p w14:paraId="232993D7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финансам, налогам и сборам,</w:t>
      </w:r>
    </w:p>
    <w:p w14:paraId="0D196E3C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А.П. Благодатских</w:t>
      </w:r>
    </w:p>
    <w:p w14:paraId="23A6A015" w14:textId="77777777" w:rsidR="00312492" w:rsidRDefault="00312492" w:rsidP="00312492">
      <w:pPr>
        <w:jc w:val="center"/>
        <w:rPr>
          <w:sz w:val="28"/>
          <w:szCs w:val="28"/>
        </w:rPr>
      </w:pPr>
    </w:p>
    <w:p w14:paraId="4A580684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FEDB55" w14:textId="77777777" w:rsidR="00312492" w:rsidRDefault="00312492" w:rsidP="00312492">
      <w:pPr>
        <w:jc w:val="both"/>
        <w:rPr>
          <w:sz w:val="28"/>
          <w:szCs w:val="28"/>
        </w:rPr>
      </w:pPr>
    </w:p>
    <w:p w14:paraId="579679AC" w14:textId="77777777" w:rsidR="00512556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57CDADA" w14:textId="7BDFE664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14:paraId="51E4E437" w14:textId="77777777" w:rsidR="00312492" w:rsidRDefault="00312492" w:rsidP="00312492">
      <w:pPr>
        <w:jc w:val="both"/>
        <w:rPr>
          <w:sz w:val="28"/>
          <w:szCs w:val="28"/>
        </w:rPr>
      </w:pPr>
    </w:p>
    <w:p w14:paraId="5513F81B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правовым </w:t>
      </w:r>
    </w:p>
    <w:p w14:paraId="7A2213C0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Е.В.Бурова</w:t>
      </w:r>
    </w:p>
    <w:p w14:paraId="085C94D4" w14:textId="77777777" w:rsidR="00312492" w:rsidRDefault="00312492" w:rsidP="00312492">
      <w:pPr>
        <w:jc w:val="center"/>
        <w:rPr>
          <w:sz w:val="28"/>
          <w:szCs w:val="28"/>
        </w:rPr>
      </w:pPr>
    </w:p>
    <w:p w14:paraId="62C64807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6BC62B87" w14:textId="77777777" w:rsidR="00312492" w:rsidRDefault="00312492" w:rsidP="00312492">
      <w:pPr>
        <w:jc w:val="both"/>
        <w:rPr>
          <w:sz w:val="28"/>
          <w:szCs w:val="28"/>
        </w:rPr>
      </w:pPr>
    </w:p>
    <w:p w14:paraId="2C80C4F8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района,</w:t>
      </w:r>
    </w:p>
    <w:p w14:paraId="6311195C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организационной</w:t>
      </w:r>
    </w:p>
    <w:p w14:paraId="2206D243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и кадровой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М.Н.Дрягина</w:t>
      </w:r>
    </w:p>
    <w:p w14:paraId="7ABD2722" w14:textId="77777777" w:rsidR="00312492" w:rsidRDefault="00312492" w:rsidP="00312492">
      <w:pPr>
        <w:jc w:val="both"/>
        <w:rPr>
          <w:sz w:val="28"/>
          <w:szCs w:val="28"/>
        </w:rPr>
      </w:pPr>
    </w:p>
    <w:p w14:paraId="4593388A" w14:textId="77777777" w:rsidR="00312492" w:rsidRDefault="00312492" w:rsidP="0031249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 : Администрация района-1 ,Кадры-1, поселения -12 в эл. виде. Итого-2</w:t>
      </w:r>
    </w:p>
    <w:p w14:paraId="3BECE345" w14:textId="77777777" w:rsidR="00312492" w:rsidRDefault="00312492" w:rsidP="00312492">
      <w:pPr>
        <w:rPr>
          <w:sz w:val="28"/>
          <w:szCs w:val="28"/>
        </w:rPr>
      </w:pPr>
    </w:p>
    <w:p w14:paraId="09D79F71" w14:textId="77777777" w:rsidR="00312492" w:rsidRDefault="00312492" w:rsidP="00312492">
      <w:pPr>
        <w:rPr>
          <w:sz w:val="28"/>
          <w:szCs w:val="28"/>
        </w:rPr>
      </w:pPr>
    </w:p>
    <w:p w14:paraId="300C6F91" w14:textId="77777777" w:rsidR="00312492" w:rsidRDefault="00312492" w:rsidP="00312492">
      <w:pPr>
        <w:autoSpaceDE w:val="0"/>
        <w:ind w:firstLine="4230"/>
        <w:jc w:val="both"/>
        <w:rPr>
          <w:rStyle w:val="10"/>
        </w:rPr>
      </w:pPr>
    </w:p>
    <w:p w14:paraId="6820EC62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52195C38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31F3AA69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6BDD3E5B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21AE1C73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2F863721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AFDAE2D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010FCF3D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568E174C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2420AB09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144E30D8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16B48744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26B60968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30939C1F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29D913BA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07D67E78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ABE8867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0A83A3D9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773179CB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01A6944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50452DBE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08F8BC47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56E867FF" w14:textId="77777777" w:rsidR="00512556" w:rsidRDefault="00512556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3C33761C" w14:textId="77777777" w:rsidR="00512556" w:rsidRDefault="00512556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64CB296" w14:textId="77777777" w:rsidR="00512556" w:rsidRDefault="00512556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565C054A" w14:textId="77777777" w:rsidR="00512556" w:rsidRDefault="00512556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95B92A2" w14:textId="076C072D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lastRenderedPageBreak/>
        <w:t>Приложение № 1</w:t>
      </w:r>
    </w:p>
    <w:p w14:paraId="59153C73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1EBCDB53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УТВЕРЖДЕН</w:t>
      </w:r>
    </w:p>
    <w:p w14:paraId="4E36C6EF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267A991D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постановлением администрации</w:t>
      </w:r>
    </w:p>
    <w:p w14:paraId="4850C2A7" w14:textId="77777777" w:rsidR="00312492" w:rsidRDefault="00312492" w:rsidP="00312492">
      <w:pPr>
        <w:autoSpaceDE w:val="0"/>
        <w:ind w:firstLine="4230"/>
        <w:jc w:val="both"/>
        <w:rPr>
          <w:i/>
          <w:sz w:val="18"/>
          <w:szCs w:val="18"/>
        </w:rPr>
      </w:pPr>
      <w:r>
        <w:rPr>
          <w:rStyle w:val="10"/>
          <w:sz w:val="28"/>
          <w:szCs w:val="28"/>
        </w:rPr>
        <w:t xml:space="preserve">__Кильмезского района__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</w:p>
    <w:p w14:paraId="5D4867B1" w14:textId="77777777" w:rsidR="00312492" w:rsidRDefault="00312492" w:rsidP="00312492">
      <w:pPr>
        <w:ind w:firstLine="423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от «___» ___________ 20 ___ года № ____</w:t>
      </w:r>
    </w:p>
    <w:p w14:paraId="3DBEE823" w14:textId="77777777" w:rsidR="00312492" w:rsidRDefault="00312492" w:rsidP="00312492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>СОСТАВ</w:t>
      </w:r>
    </w:p>
    <w:p w14:paraId="5FDC63B3" w14:textId="77777777" w:rsidR="00312492" w:rsidRDefault="00312492" w:rsidP="003124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Кильмезского района</w:t>
      </w:r>
      <w:r>
        <w:rPr>
          <w:sz w:val="28"/>
          <w:szCs w:val="28"/>
        </w:rPr>
        <w:t xml:space="preserve"> </w:t>
      </w:r>
    </w:p>
    <w:p w14:paraId="24E9B3D4" w14:textId="77777777" w:rsidR="00312492" w:rsidRDefault="00312492" w:rsidP="00312492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</w:p>
    <w:p w14:paraId="34A491C6" w14:textId="77777777" w:rsidR="00312492" w:rsidRDefault="00312492" w:rsidP="0031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287936E4" w14:textId="77777777" w:rsidR="00312492" w:rsidRDefault="00312492" w:rsidP="00312492">
      <w:pPr>
        <w:autoSpaceDE w:val="0"/>
        <w:ind w:firstLine="4230"/>
        <w:jc w:val="both"/>
        <w:rPr>
          <w:rStyle w:val="10"/>
        </w:rPr>
      </w:pPr>
    </w:p>
    <w:p w14:paraId="4D3B9A20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02949A8A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ЧУЧАЛИНА                          первый заместитель главы администрации,</w:t>
      </w:r>
    </w:p>
    <w:p w14:paraId="19F95C9A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Татьяна Николаевна              председатель комиссии</w:t>
      </w:r>
    </w:p>
    <w:p w14:paraId="0E6249D5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BB7183D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ДРЯГИНА                              управляющий делами администрации района,</w:t>
      </w:r>
    </w:p>
    <w:p w14:paraId="6A29CE46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Марина Николаевна              заместитель председателя комиссии</w:t>
      </w:r>
    </w:p>
    <w:p w14:paraId="60DB45D8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7135751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БУРОВА                                консультант по правовым вопросам,</w:t>
      </w:r>
    </w:p>
    <w:p w14:paraId="1C09B531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Елена Владимировна           секретарь комиссии</w:t>
      </w:r>
    </w:p>
    <w:p w14:paraId="3B78C875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3AEF810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0A6F4333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БЛАГОДАТСКИХ                заместитель главы администрации района</w:t>
      </w:r>
    </w:p>
    <w:p w14:paraId="6971B6A5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Алевтина Павловна                 по финансам, налогам и сборам,</w:t>
      </w:r>
    </w:p>
    <w:p w14:paraId="4A78BDD8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начальник финансового управления</w:t>
      </w:r>
    </w:p>
    <w:p w14:paraId="1517E282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059634D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ЛЯЛИНА                                главный специалист по кадрам</w:t>
      </w:r>
    </w:p>
    <w:p w14:paraId="10436528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Мадина Камильевна            </w:t>
      </w:r>
    </w:p>
    <w:p w14:paraId="048C5D64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7E77F1A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СМИРНОВА                           заведующий отделом социального</w:t>
      </w:r>
    </w:p>
    <w:p w14:paraId="2703BDA5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Надежда Григорьевна            развития</w:t>
      </w:r>
    </w:p>
    <w:p w14:paraId="558F3B6E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2E7D8A7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ТЕРЕНТЬЕВА                           представитель Общественного Совета </w:t>
      </w:r>
    </w:p>
    <w:p w14:paraId="436F7BE0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Ольга Васильевна                  по культуре при администрации района</w:t>
      </w:r>
    </w:p>
    <w:p w14:paraId="26F007EF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16D2135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ВАЗИХОВА                               представитель общественной организации</w:t>
      </w:r>
    </w:p>
    <w:p w14:paraId="329FCFBD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Халида Габдулкаюмовна           ветеранов, созданной</w:t>
      </w:r>
      <w:r>
        <w:rPr>
          <w:sz w:val="28"/>
          <w:szCs w:val="28"/>
        </w:rPr>
        <w:tab/>
        <w:t xml:space="preserve"> в администрации            </w:t>
      </w:r>
    </w:p>
    <w:p w14:paraId="37F14533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района</w:t>
      </w:r>
    </w:p>
    <w:p w14:paraId="3DF89091" w14:textId="77777777" w:rsidR="00312492" w:rsidRDefault="00312492" w:rsidP="00312492">
      <w:pPr>
        <w:autoSpaceDE w:val="0"/>
        <w:autoSpaceDN w:val="0"/>
        <w:adjustRightInd w:val="0"/>
        <w:spacing w:line="360" w:lineRule="auto"/>
        <w:jc w:val="both"/>
        <w:rPr>
          <w:rStyle w:val="1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КОПЫСОВА</w:t>
      </w:r>
      <w:r>
        <w:rPr>
          <w:rStyle w:val="10"/>
          <w:sz w:val="28"/>
          <w:szCs w:val="28"/>
        </w:rPr>
        <w:t xml:space="preserve">                          главный консультант управления профилактики</w:t>
      </w:r>
    </w:p>
    <w:p w14:paraId="03CED8C1" w14:textId="77777777" w:rsidR="00312492" w:rsidRDefault="00312492" w:rsidP="00312492">
      <w:pPr>
        <w:tabs>
          <w:tab w:val="left" w:pos="3671"/>
        </w:tabs>
        <w:autoSpaceDE w:val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Ирина Николаевна</w:t>
      </w:r>
      <w:r>
        <w:rPr>
          <w:rStyle w:val="10"/>
          <w:sz w:val="28"/>
          <w:szCs w:val="28"/>
        </w:rPr>
        <w:tab/>
        <w:t>коррупционных и иных правонарушений</w:t>
      </w:r>
    </w:p>
    <w:p w14:paraId="315E21EE" w14:textId="77777777" w:rsidR="00312492" w:rsidRDefault="00312492" w:rsidP="00312492">
      <w:pPr>
        <w:tabs>
          <w:tab w:val="left" w:pos="3671"/>
        </w:tabs>
        <w:autoSpaceDE w:val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                        администрации Губернатора и Правительства</w:t>
      </w:r>
    </w:p>
    <w:p w14:paraId="03487BAF" w14:textId="77777777" w:rsidR="00312492" w:rsidRDefault="00312492" w:rsidP="00312492">
      <w:pPr>
        <w:tabs>
          <w:tab w:val="left" w:pos="3671"/>
        </w:tabs>
        <w:autoSpaceDE w:val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                        Кировской области</w:t>
      </w:r>
    </w:p>
    <w:p w14:paraId="0EBDA259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1C09E589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2B781E6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14FF3930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1E4197BE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55671B6E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6F9428C5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7B37932F" w14:textId="77777777" w:rsidR="00512556" w:rsidRDefault="00312492" w:rsidP="00312492">
      <w:pPr>
        <w:autoSpaceDE w:val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                             </w:t>
      </w:r>
    </w:p>
    <w:p w14:paraId="5D05ACBB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18486433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153413A6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5461503A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6F04B6A6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02599F43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75494E97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266CDED2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39A41396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4574E6BC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7E3D8DDC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10DEC058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3C3B50D7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6D370F6C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60AC1842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32058590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22E00159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560A3D0A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300E7419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5615A5D3" w14:textId="77777777" w:rsidR="00512556" w:rsidRDefault="00512556" w:rsidP="00312492">
      <w:pPr>
        <w:autoSpaceDE w:val="0"/>
        <w:jc w:val="both"/>
        <w:rPr>
          <w:rStyle w:val="10"/>
          <w:sz w:val="28"/>
          <w:szCs w:val="28"/>
        </w:rPr>
      </w:pPr>
    </w:p>
    <w:p w14:paraId="21ECF74B" w14:textId="3588A458" w:rsidR="00312492" w:rsidRDefault="00312492" w:rsidP="00312492">
      <w:pPr>
        <w:autoSpaceDE w:val="0"/>
        <w:jc w:val="both"/>
        <w:rPr>
          <w:rStyle w:val="10"/>
          <w:sz w:val="28"/>
          <w:szCs w:val="28"/>
        </w:rPr>
      </w:pPr>
      <w:bookmarkStart w:id="1" w:name="_GoBack"/>
      <w:bookmarkEnd w:id="1"/>
      <w:r>
        <w:rPr>
          <w:rStyle w:val="10"/>
          <w:sz w:val="28"/>
          <w:szCs w:val="28"/>
        </w:rPr>
        <w:t>Приложение № 2</w:t>
      </w:r>
    </w:p>
    <w:p w14:paraId="1AD7B71D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60989638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lastRenderedPageBreak/>
        <w:t>УТВЕРЖДЕНО</w:t>
      </w:r>
    </w:p>
    <w:p w14:paraId="58C7D582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0556BD0A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постановлением администрации</w:t>
      </w:r>
    </w:p>
    <w:p w14:paraId="6B9ECFD1" w14:textId="77777777" w:rsidR="00312492" w:rsidRDefault="00312492" w:rsidP="00312492">
      <w:pPr>
        <w:autoSpaceDE w:val="0"/>
        <w:ind w:firstLine="423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___________________________________</w:t>
      </w:r>
    </w:p>
    <w:p w14:paraId="4697850E" w14:textId="77777777" w:rsidR="00312492" w:rsidRDefault="00312492" w:rsidP="00312492">
      <w:pPr>
        <w:widowControl w:val="0"/>
        <w:rPr>
          <w:i/>
          <w:sz w:val="18"/>
          <w:szCs w:val="18"/>
        </w:rPr>
      </w:pPr>
      <w:r>
        <w:rPr>
          <w:rStyle w:val="10"/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</w:p>
    <w:p w14:paraId="3DD834F1" w14:textId="77777777" w:rsidR="00312492" w:rsidRDefault="00312492" w:rsidP="00312492">
      <w:pPr>
        <w:ind w:firstLine="423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от «___» ___________ 20 ___ года № ____</w:t>
      </w:r>
    </w:p>
    <w:p w14:paraId="2A73C6A3" w14:textId="77777777" w:rsidR="00312492" w:rsidRDefault="00312492" w:rsidP="00312492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 xml:space="preserve">ПОЛОЖЕНИЕ </w:t>
      </w:r>
    </w:p>
    <w:p w14:paraId="369820D3" w14:textId="77777777" w:rsidR="00312492" w:rsidRDefault="00312492" w:rsidP="003124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Кильмезского района</w:t>
      </w:r>
      <w:r>
        <w:rPr>
          <w:sz w:val="28"/>
          <w:szCs w:val="28"/>
        </w:rPr>
        <w:t xml:space="preserve"> </w:t>
      </w:r>
    </w:p>
    <w:p w14:paraId="05300EAE" w14:textId="77777777" w:rsidR="00312492" w:rsidRDefault="00312492" w:rsidP="00312492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</w:p>
    <w:p w14:paraId="1FAFDC64" w14:textId="77777777" w:rsidR="00312492" w:rsidRDefault="00312492" w:rsidP="0031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38A69E21" w14:textId="77777777" w:rsidR="00312492" w:rsidRDefault="00312492" w:rsidP="00312492">
      <w:pPr>
        <w:pStyle w:val="a7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Положением о комиссии администрации Кильмезского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>
        <w:rPr>
          <w:sz w:val="28"/>
          <w:szCs w:val="28"/>
        </w:rPr>
        <w:br/>
        <w:t>и деятельности комиссии администрации Кильмезского района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 администрации района, сельских поселений и урегулированию конфликта интересов (далее – комиссия).</w:t>
      </w:r>
    </w:p>
    <w:p w14:paraId="6B0D1B7F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>
        <w:rPr>
          <w:sz w:val="28"/>
          <w:szCs w:val="28"/>
        </w:rPr>
        <w:br/>
        <w:t>и настоящим Положением.</w:t>
      </w:r>
    </w:p>
    <w:p w14:paraId="70E4CA39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администрации Кильмезского района и администрациям сельских поселений:</w:t>
      </w:r>
    </w:p>
    <w:p w14:paraId="142EECEA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обеспечении соблюдения муниципальными служащими администрации Кильмезского района и сельских поселений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br/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</w:t>
      </w:r>
      <w:r>
        <w:rPr>
          <w:sz w:val="28"/>
          <w:szCs w:val="28"/>
        </w:rPr>
        <w:lastRenderedPageBreak/>
        <w:t>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14:paraId="67437864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осуществлении в администрации Кильмезского района и сельских поселений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мер по предупреждению коррупции.</w:t>
      </w:r>
    </w:p>
    <w:p w14:paraId="226E74B0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Кильмезского района и сельских поселений </w:t>
      </w:r>
      <w:r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14:paraId="027F4E0C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постановлением администрации Кильмезского района. Указанным правовым актом утверждаются состав комиссии и порядок ее работы.</w:t>
      </w:r>
    </w:p>
    <w:p w14:paraId="68E1C81F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Кильмезского района из числа членов комиссии,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14:paraId="38C73C15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14:paraId="4E58D4E9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 администрации Кильмезского района (председатель комиссии).</w:t>
      </w:r>
    </w:p>
    <w:p w14:paraId="40ECBBF9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Управляющий делами администрации Кильмезского района </w:t>
      </w:r>
    </w:p>
    <w:p w14:paraId="54F40451" w14:textId="77777777" w:rsidR="00312492" w:rsidRDefault="00312492" w:rsidP="00312492">
      <w:pPr>
        <w:pStyle w:val="a7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( заместитель председателя комиссии)</w:t>
      </w:r>
      <w:r>
        <w:rPr>
          <w:i/>
          <w:sz w:val="28"/>
          <w:szCs w:val="28"/>
        </w:rPr>
        <w:t xml:space="preserve"> </w:t>
      </w:r>
    </w:p>
    <w:p w14:paraId="30566E7E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 Консультант по правовым вопросам, ответственное лицо за работу по профилактике коррупционных и иных правонарушений (секретарь комиссии), муниципальные служащие подразделения кадровой службы, а также других структурных подразделений администрации Кильмезского района, определяемые главой администрации Кильмезского района.</w:t>
      </w:r>
    </w:p>
    <w:p w14:paraId="7ED9B428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14:paraId="00E1615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615EFA6D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 администрации Кильмезского района может принять решение о включении в состав комиссии:</w:t>
      </w:r>
    </w:p>
    <w:p w14:paraId="13BA0291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Общественного совета при администрации Кильмезского района;</w:t>
      </w:r>
    </w:p>
    <w:p w14:paraId="620120E2" w14:textId="77777777" w:rsidR="00312492" w:rsidRDefault="00312492" w:rsidP="00312492">
      <w:pPr>
        <w:pStyle w:val="a7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  <w:t>в администрации Кильмезского района;</w:t>
      </w:r>
    </w:p>
    <w:p w14:paraId="60575E62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профсоюзной организации, действующей </w:t>
      </w:r>
      <w:r>
        <w:rPr>
          <w:sz w:val="28"/>
          <w:szCs w:val="28"/>
        </w:rPr>
        <w:br/>
        <w:t>в установленном порядке в администрации Кильмезского района.</w:t>
      </w:r>
    </w:p>
    <w:p w14:paraId="12CCBF1B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>
        <w:rPr>
          <w:rFonts w:eastAsiaTheme="minorHAns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>
        <w:rPr>
          <w:sz w:val="28"/>
          <w:szCs w:val="28"/>
        </w:rPr>
        <w:t xml:space="preserve"> с научными и 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  <w:t>с Общественным советом при администрации Кильмезского района, с общественной организацией ветеранов,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созданной </w:t>
      </w:r>
      <w:r>
        <w:rPr>
          <w:sz w:val="28"/>
          <w:szCs w:val="28"/>
        </w:rPr>
        <w:br/>
        <w:t xml:space="preserve">в администрации Кильмезского района, </w:t>
      </w:r>
      <w:r>
        <w:rPr>
          <w:sz w:val="28"/>
          <w:szCs w:val="28"/>
        </w:rPr>
        <w:br/>
        <w:t xml:space="preserve">с профсоюзной организацией, действующей в установленном порядке </w:t>
      </w:r>
      <w:r>
        <w:rPr>
          <w:sz w:val="28"/>
          <w:szCs w:val="28"/>
        </w:rPr>
        <w:br/>
        <w:t>в администрации Кильмезского района, на основании запроса главы администрации Кильмезского района. Согласование осуществляется в 10-дневный срок со дня получения запроса.</w:t>
      </w:r>
    </w:p>
    <w:p w14:paraId="53CC18B1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Число членов комиссии, не замещающих должности муниципальной службы в администрации Кильмезского района, должно составлять не менее одной четверти от общего числа членов комиссии.</w:t>
      </w:r>
    </w:p>
    <w:p w14:paraId="57DC2CBE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4AD6B3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7BF5D512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Непосредственный руководитель муниципального служащего, </w:t>
      </w:r>
      <w:r>
        <w:rPr>
          <w:sz w:val="28"/>
          <w:szCs w:val="28"/>
        </w:rPr>
        <w:br/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  <w:t xml:space="preserve">об урегулировании конфликта интересов, и определяемые председателем комиссии два муниципальных служащих, замещающих в администрации Кильмезского района или сельских поселений должности муниципальной службы, аналогичные должности, замещаемой муниципальным служащим, </w:t>
      </w:r>
      <w:r>
        <w:rPr>
          <w:sz w:val="28"/>
          <w:szCs w:val="28"/>
        </w:rPr>
        <w:br/>
        <w:t>в отношении которого комиссией рассматривается этот вопрос.</w:t>
      </w:r>
    </w:p>
    <w:p w14:paraId="20FBFC11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Кильмезского района, сельских поселений;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</w:p>
    <w:p w14:paraId="7E01DAA2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>
        <w:rPr>
          <w:sz w:val="28"/>
          <w:szCs w:val="28"/>
        </w:rPr>
        <w:lastRenderedPageBreak/>
        <w:t>должности муниципальной службы в администрации Кильмезского района, недопустимо.</w:t>
      </w:r>
    </w:p>
    <w:p w14:paraId="282D7D7A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4337846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Основаниями для проведения заседания комиссии являются:</w:t>
      </w:r>
    </w:p>
    <w:p w14:paraId="759A1627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14.1. Представление главой администрации Кильмезского района или главой администрации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Положением </w:t>
      </w:r>
      <w:r>
        <w:rPr>
          <w:rFonts w:eastAsiaTheme="minorHAnsi"/>
          <w:sz w:val="28"/>
          <w:szCs w:val="28"/>
          <w:lang w:eastAsia="en-US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 администрации Кильмезского района и сельских поселений, утвержденного нормативно – правовым актом администрации района и сельских поселений и </w:t>
      </w:r>
      <w:r>
        <w:rPr>
          <w:sz w:val="28"/>
          <w:szCs w:val="28"/>
        </w:rPr>
        <w:t>материалов проверки, свидетельствующих:</w:t>
      </w:r>
    </w:p>
    <w:p w14:paraId="3350D8C5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представлении муниципальным служащим </w:t>
      </w:r>
      <w:r>
        <w:rPr>
          <w:rFonts w:eastAsiaTheme="minorHAnsi"/>
          <w:sz w:val="28"/>
          <w:szCs w:val="28"/>
          <w:lang w:eastAsia="en-US"/>
        </w:rPr>
        <w:t xml:space="preserve">недостоверных </w:t>
      </w:r>
      <w:r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пунктом 1 названного Положения</w:t>
      </w:r>
      <w:r>
        <w:rPr>
          <w:sz w:val="28"/>
          <w:szCs w:val="28"/>
        </w:rPr>
        <w:t>;</w:t>
      </w:r>
    </w:p>
    <w:p w14:paraId="3F98C81F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63421CD5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 администрацию Кильмезского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сельских поселений в порядке, установленном правовым актом администрации Кильмезского района и сельских поселений:</w:t>
      </w:r>
    </w:p>
    <w:p w14:paraId="7A5913D5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обращение гражданина, замещавшего в администрации Кильмезского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Кильмезского района и сельских поселений, о даче согласия </w:t>
      </w:r>
      <w:r>
        <w:rPr>
          <w:sz w:val="28"/>
        </w:rPr>
        <w:br/>
      </w:r>
      <w:r>
        <w:rPr>
          <w:sz w:val="28"/>
        </w:rPr>
        <w:lastRenderedPageBreak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sz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14:paraId="465AC744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невозможности </w:t>
      </w:r>
      <w:r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  <w:t>и несовершеннолетних детей;</w:t>
      </w:r>
    </w:p>
    <w:p w14:paraId="239B6355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B3E6F6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 Представление главы администрации Кильмезского района, сельских поселений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</w:t>
      </w:r>
      <w:r>
        <w:rPr>
          <w:sz w:val="28"/>
          <w:szCs w:val="28"/>
        </w:rPr>
        <w:br/>
        <w:t>к служебному поведению и (или) требований об урегулировании конфликта интересов либо осуществления в администрации Кильмезского района, сельских поселений мер по предупреждению коррупции.</w:t>
      </w:r>
    </w:p>
    <w:p w14:paraId="454371E4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 Представление главой администрации Кильмезского района, главой администрации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</w:t>
      </w:r>
      <w:r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477524A0" w14:textId="77777777" w:rsidR="00312492" w:rsidRDefault="00312492" w:rsidP="00312492">
      <w:pPr>
        <w:pStyle w:val="a7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Поступившее в соответствии с </w:t>
      </w:r>
      <w:hyperlink r:id="rId7" w:history="1">
        <w:r>
          <w:rPr>
            <w:rStyle w:val="a8"/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>
        <w:rPr>
          <w:sz w:val="28"/>
          <w:szCs w:val="28"/>
        </w:rPr>
        <w:lastRenderedPageBreak/>
        <w:t xml:space="preserve">Кильмезского района или сельского поселения уведомление коммерческой </w:t>
      </w:r>
      <w:r>
        <w:rPr>
          <w:sz w:val="28"/>
          <w:szCs w:val="28"/>
        </w:rPr>
        <w:br/>
        <w:t xml:space="preserve">или </w:t>
      </w:r>
      <w:r>
        <w:rPr>
          <w:sz w:val="28"/>
        </w:rPr>
        <w:t>некоммерческой</w:t>
      </w:r>
      <w:r>
        <w:rPr>
          <w:sz w:val="28"/>
          <w:szCs w:val="28"/>
        </w:rPr>
        <w:t xml:space="preserve"> организации </w:t>
      </w:r>
      <w:r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>
        <w:rPr>
          <w:sz w:val="28"/>
          <w:szCs w:val="28"/>
        </w:rPr>
        <w:br/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/>
        <w:t>или некоммерческой организации комиссией не рассматривался.</w:t>
      </w:r>
    </w:p>
    <w:p w14:paraId="740ADE12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5FF65179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Кильмезского района, сельского поселения в администрацию района или в администрацию соответствующего сельского поселения.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>
        <w:rPr>
          <w:sz w:val="28"/>
          <w:szCs w:val="28"/>
        </w:rPr>
        <w:br/>
        <w:t xml:space="preserve">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</w:t>
      </w:r>
      <w:r>
        <w:rPr>
          <w:sz w:val="28"/>
          <w:szCs w:val="28"/>
        </w:rPr>
        <w:br/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</w:t>
      </w:r>
      <w:r>
        <w:rPr>
          <w:sz w:val="28"/>
          <w:szCs w:val="28"/>
        </w:rPr>
        <w:lastRenderedPageBreak/>
        <w:t xml:space="preserve">(оказание) по договору работ (услуг). Консультантом по правовым вопросам 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 w:val="28"/>
          <w:szCs w:val="28"/>
        </w:rPr>
        <w:br/>
        <w:t xml:space="preserve">с учетом требований </w:t>
      </w:r>
      <w:hyperlink r:id="rId8" w:history="1">
        <w:r>
          <w:rPr>
            <w:rStyle w:val="a8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07A06F65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0DE2067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 консультантом по правовым вопросам, который осуществляет подготовку мотивированного заключения </w:t>
      </w:r>
      <w:r>
        <w:rPr>
          <w:sz w:val="28"/>
          <w:szCs w:val="28"/>
        </w:rPr>
        <w:br/>
        <w:t>по результатам рассмотрения уведомления.</w:t>
      </w:r>
    </w:p>
    <w:p w14:paraId="548DD76C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консультантом по правовым вопросам,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9" w:history="1">
        <w:r>
          <w:rPr>
            <w:rStyle w:val="a8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608E396D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>
        <w:rPr>
          <w:sz w:val="28"/>
          <w:szCs w:val="28"/>
        </w:rPr>
        <w:t xml:space="preserve">абзаце втором подпункта 14.2 </w:t>
      </w:r>
      <w:r>
        <w:rPr>
          <w:sz w:val="28"/>
          <w:szCs w:val="28"/>
        </w:rPr>
        <w:br/>
        <w:t>пункта 14 настоящего Положения</w:t>
      </w:r>
      <w:r>
        <w:rPr>
          <w:sz w:val="28"/>
          <w:szCs w:val="28"/>
          <w:lang w:eastAsia="en-US"/>
        </w:rPr>
        <w:t xml:space="preserve">, или уведомлений, указанных в </w:t>
      </w:r>
      <w:r>
        <w:rPr>
          <w:sz w:val="28"/>
          <w:szCs w:val="28"/>
        </w:rPr>
        <w:t xml:space="preserve">абзаце четвертом подпункта 14.2 </w:t>
      </w:r>
      <w:r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подпункте 14.5 пункта 14 настоящего Положения</w:t>
      </w:r>
      <w:r>
        <w:rPr>
          <w:sz w:val="28"/>
          <w:szCs w:val="28"/>
          <w:lang w:eastAsia="en-US"/>
        </w:rPr>
        <w:t xml:space="preserve">, должностные лица отдела организационной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поселения, глава администрации Кильмезского района или его заместитель, специально на то уполномоченный, может </w:t>
      </w:r>
      <w:r>
        <w:rPr>
          <w:sz w:val="28"/>
          <w:szCs w:val="28"/>
          <w:lang w:eastAsia="en-US"/>
        </w:rPr>
        <w:lastRenderedPageBreak/>
        <w:t xml:space="preserve">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4B3DF9B7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14:paraId="23A1C9A2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 </w:t>
      </w:r>
      <w:r>
        <w:rPr>
          <w:sz w:val="28"/>
          <w:szCs w:val="28"/>
        </w:rPr>
        <w:t xml:space="preserve">Мотивированные заключения, предусмотренные пунктами 16, 18 </w:t>
      </w:r>
      <w:r>
        <w:rPr>
          <w:sz w:val="28"/>
          <w:szCs w:val="28"/>
        </w:rPr>
        <w:br/>
        <w:t>и 19 настоящего Положения, должны содержать:</w:t>
      </w:r>
    </w:p>
    <w:p w14:paraId="10C111C3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>
        <w:rPr>
          <w:sz w:val="28"/>
          <w:szCs w:val="28"/>
        </w:rPr>
        <w:br/>
        <w:t>пункта 14 настоящего Положения.</w:t>
      </w:r>
    </w:p>
    <w:p w14:paraId="59D32B5F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1533CAEF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>
        <w:rPr>
          <w:sz w:val="28"/>
          <w:szCs w:val="28"/>
        </w:rPr>
        <w:br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>
        <w:rPr>
          <w:sz w:val="28"/>
          <w:szCs w:val="28"/>
        </w:rPr>
        <w:br/>
        <w:t>в соответствии с пунктами 31, 33, 35 настоящего Положения или иного решения.</w:t>
      </w:r>
    </w:p>
    <w:p w14:paraId="7EFCEA1E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Председатель комиссии при поступлении к нему в порядке, предусмотренном правовым актом администрации Кильмезского района, информации, содержащей основания для проведения заседания комиссии:</w:t>
      </w:r>
    </w:p>
    <w:p w14:paraId="47AE830C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0CE650D5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организует ознакомление муниципального служащего, </w:t>
      </w:r>
      <w:r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  <w:t>в отдел организационной и кадровой работы администрации района, и с результатами ее проверки;</w:t>
      </w:r>
    </w:p>
    <w:p w14:paraId="7AB7BD5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/>
        <w:t>и о рассмотрении (об отказе в рассмотрении) в ходе заседания комиссии дополнительных материалов.</w:t>
      </w:r>
    </w:p>
    <w:p w14:paraId="75E6A045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Заседание комиссии по рассмотрению заявления, указанного </w:t>
      </w:r>
      <w:r>
        <w:rPr>
          <w:sz w:val="28"/>
          <w:szCs w:val="28"/>
        </w:rPr>
        <w:br/>
        <w:t xml:space="preserve">в абзаце третьем подпункта 14.2 пункта 14 настоящего Положения, </w:t>
      </w:r>
      <w:r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  <w:t>об имуществе и обязательствах имущественного характера.</w:t>
      </w:r>
    </w:p>
    <w:p w14:paraId="2B9F5ACC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14:paraId="1B6B14F6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Кильмезского района. </w:t>
      </w:r>
    </w:p>
    <w:p w14:paraId="760FD477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0" w:history="1">
        <w:r>
          <w:rPr>
            <w:rStyle w:val="a8"/>
            <w:sz w:val="28"/>
            <w:szCs w:val="28"/>
            <w:lang w:eastAsia="en-US"/>
          </w:rPr>
          <w:t>подпунктом</w:t>
        </w:r>
      </w:hyperlink>
      <w:r>
        <w:rPr>
          <w:sz w:val="28"/>
          <w:szCs w:val="28"/>
          <w:lang w:eastAsia="en-US"/>
        </w:rPr>
        <w:t xml:space="preserve"> 14.2 пункта 14 настоящего Положения.</w:t>
      </w:r>
    </w:p>
    <w:p w14:paraId="5856D4C9" w14:textId="77777777" w:rsidR="00312492" w:rsidRDefault="00312492" w:rsidP="003124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муниципального служащего или гражданина в случае:</w:t>
      </w:r>
    </w:p>
    <w:p w14:paraId="162E1118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1" w:history="1">
        <w:r>
          <w:rPr>
            <w:rStyle w:val="a8"/>
            <w:sz w:val="28"/>
            <w:szCs w:val="28"/>
            <w:lang w:eastAsia="en-US"/>
          </w:rPr>
          <w:t>подпунктом</w:t>
        </w:r>
      </w:hyperlink>
      <w:r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14:paraId="005272AE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>
        <w:rPr>
          <w:sz w:val="28"/>
          <w:szCs w:val="28"/>
          <w:lang w:eastAsia="en-US"/>
        </w:rPr>
        <w:br/>
        <w:t>на заседание комиссии.</w:t>
      </w:r>
    </w:p>
    <w:p w14:paraId="76063016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Кильмезского района</w:t>
      </w:r>
      <w:r>
        <w:rPr>
          <w:sz w:val="28"/>
          <w:szCs w:val="28"/>
        </w:rPr>
        <w:br/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66FA2A5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3BF7652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432B1496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1 </w:t>
      </w:r>
      <w:r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>и муниципальными служащими, и соблюдения муниципальными служащими требований к служебному поведению, утвержденного постановлением администрации района или администрации сельского поселения,</w:t>
      </w:r>
      <w:r>
        <w:rPr>
          <w:sz w:val="28"/>
          <w:szCs w:val="28"/>
        </w:rPr>
        <w:t xml:space="preserve"> являются достоверными и полными.</w:t>
      </w:r>
    </w:p>
    <w:p w14:paraId="66C18E7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1 </w:t>
      </w:r>
      <w:r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в подпункте 29.1 настоящего пункта,</w:t>
      </w:r>
      <w:r>
        <w:rPr>
          <w:sz w:val="28"/>
          <w:szCs w:val="28"/>
        </w:rPr>
        <w:t xml:space="preserve"> являются недостоверными </w:t>
      </w:r>
      <w:r>
        <w:rPr>
          <w:sz w:val="28"/>
          <w:szCs w:val="28"/>
        </w:rPr>
        <w:br/>
        <w:t>и (или) неполными. В этом случае комиссия рекомендует главе администрации Кильмезского района, главе сельского поселения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  <w:t>к муниципальному служащему конкретную меру ответственности.</w:t>
      </w:r>
    </w:p>
    <w:p w14:paraId="2A8257A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65684F0B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6DAD427E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30.2. Установить, что муниципальный служащий </w:t>
      </w:r>
      <w:r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Кильмезского района, главе сельского поселения указать муниципальному служащему на недопустимость нарушения требований к служебному поведению и (или) требований </w:t>
      </w:r>
      <w:r>
        <w:rPr>
          <w:sz w:val="28"/>
          <w:szCs w:val="28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14:paraId="2ADCD263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747FE81E" w14:textId="77777777" w:rsidR="00312492" w:rsidRDefault="00312492" w:rsidP="00312492">
      <w:pPr>
        <w:pStyle w:val="a7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Дать гражданину согласие на замещение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обязанности.</w:t>
      </w:r>
    </w:p>
    <w:p w14:paraId="69F8C407" w14:textId="77777777" w:rsidR="00312492" w:rsidRDefault="00312492" w:rsidP="00312492">
      <w:pPr>
        <w:pStyle w:val="a7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Отказать гражданину в замещении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14:paraId="07852793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1A4BDC84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32.1.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6B576A93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32.2.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13A07334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32.3.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Кильмезского района, главе администрации сельского поселения применить </w:t>
      </w:r>
      <w:r>
        <w:rPr>
          <w:sz w:val="28"/>
          <w:szCs w:val="28"/>
        </w:rPr>
        <w:br/>
        <w:t>к муниципальному служащему конкретную меру ответственности.</w:t>
      </w:r>
    </w:p>
    <w:p w14:paraId="0D7057A7" w14:textId="77777777" w:rsidR="00312492" w:rsidRDefault="00312492" w:rsidP="003124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29DF5944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787056FF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(или) главе администрации Кильмезского района и сельского поселения принять меры по урегулированию конфликта интересов или по недопущению его возникновения.</w:t>
      </w:r>
    </w:p>
    <w:p w14:paraId="08C677EA" w14:textId="77777777" w:rsidR="00312492" w:rsidRDefault="00312492" w:rsidP="00312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33.3. Признать, что муниципальным служащий </w:t>
      </w:r>
      <w:r>
        <w:rPr>
          <w:sz w:val="28"/>
          <w:szCs w:val="28"/>
          <w:lang w:eastAsia="en-US"/>
        </w:rPr>
        <w:br/>
        <w:t>не соблюдал требования об урегулировании конфликта интересов. В этом случае комиссия рекомендует главе администрации Кильмезского района, сельского поселения применить к муниципальному служащему конкретную меру ответственности.</w:t>
      </w:r>
    </w:p>
    <w:p w14:paraId="40F3087A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>
        <w:rPr>
          <w:spacing w:val="-2"/>
          <w:sz w:val="28"/>
          <w:szCs w:val="28"/>
        </w:rPr>
        <w:t>По итогам рассмотрения вопроса, указанного в подпункте 14.4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14:paraId="4698FA33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>
        <w:rPr>
          <w:sz w:val="28"/>
          <w:szCs w:val="28"/>
        </w:rPr>
        <w:br/>
        <w:t>от 03.12.2012 № 230-ФЗ, являются достоверными и полными.</w:t>
      </w:r>
    </w:p>
    <w:p w14:paraId="75C3541C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  <w:t xml:space="preserve">В этом случае комиссия рекомендует главе администрации Кильмезского района,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14:paraId="617EB15A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>
        <w:rPr>
          <w:sz w:val="28"/>
          <w:szCs w:val="28"/>
        </w:rPr>
        <w:br/>
        <w:t>из следующих решений:</w:t>
      </w:r>
    </w:p>
    <w:p w14:paraId="5466BB36" w14:textId="77777777" w:rsidR="00312492" w:rsidRDefault="00312492" w:rsidP="00312492">
      <w:pPr>
        <w:pStyle w:val="a7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35.1. Дать согласие на замещение им должности в коммерческой </w:t>
      </w:r>
      <w:r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0428E794" w14:textId="77777777" w:rsidR="00312492" w:rsidRDefault="00312492" w:rsidP="00312492">
      <w:pPr>
        <w:pStyle w:val="a7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2" w:history="1">
        <w:r>
          <w:rPr>
            <w:rStyle w:val="a8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Кильмезского района,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3048CDE4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>
        <w:rPr>
          <w:sz w:val="28"/>
          <w:szCs w:val="28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740F7559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По итогам рассмотрения вопроса, предусмотренного </w:t>
      </w:r>
      <w:r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1015C927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Для исполнения решений комиссии могут быть подготовлены проекты правовых актов администрации Кильмезского района, сельских поселений решений или поручений главы администрации Кильмезского района, сельского поселения которые в установленном порядке представляются на рассмотрение главе администрации Кильмезского района, главе администрации сельского поселения.</w:t>
      </w:r>
    </w:p>
    <w:p w14:paraId="2ED28D59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</w:t>
      </w:r>
      <w:r>
        <w:rPr>
          <w:sz w:val="28"/>
          <w:szCs w:val="28"/>
        </w:rPr>
        <w:lastRenderedPageBreak/>
        <w:t xml:space="preserve">иное решение) простым большинством голосов присутствующих </w:t>
      </w:r>
      <w:r>
        <w:rPr>
          <w:sz w:val="28"/>
          <w:szCs w:val="28"/>
        </w:rPr>
        <w:br/>
        <w:t>на заседании членов комиссии.</w:t>
      </w:r>
    </w:p>
    <w:p w14:paraId="5E85614D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Кильмезского района, сельского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3DF2BC3C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В протоколе заседания комиссии указываются:</w:t>
      </w:r>
    </w:p>
    <w:p w14:paraId="242C2DE7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41.1. Дата заседания комиссии, фамилии, имена, отчества членов комиссии и других лиц, присутствующих на заседании.</w:t>
      </w:r>
    </w:p>
    <w:p w14:paraId="4DE9C42B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  <w:t>об урегулировании конфликта интересов.</w:t>
      </w:r>
    </w:p>
    <w:p w14:paraId="1C1789E1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41.3. Предъявляемые к муниципальному служащему претензии, материалы, на которых они основываются.</w:t>
      </w:r>
    </w:p>
    <w:p w14:paraId="4E11319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41.4. Содержание пояснений муниципального служащего и других лиц по существу предъявляемых претензий.</w:t>
      </w:r>
    </w:p>
    <w:p w14:paraId="04A73D54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41.5. Фамилии, имена, отчества выступивших на заседании лиц </w:t>
      </w:r>
      <w:r>
        <w:rPr>
          <w:sz w:val="28"/>
          <w:szCs w:val="28"/>
        </w:rPr>
        <w:br/>
        <w:t>и краткое изложение их выступлений.</w:t>
      </w:r>
    </w:p>
    <w:p w14:paraId="1EE87517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41.6. Источник информации, содержащей основания для проведения заседания комиссии, дата поступления информации в администрацию Кильмезского района.</w:t>
      </w:r>
    </w:p>
    <w:p w14:paraId="56E0C853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41.7. Другие сведения.</w:t>
      </w:r>
    </w:p>
    <w:p w14:paraId="0871F13F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41.8. Результаты голосования.</w:t>
      </w:r>
    </w:p>
    <w:p w14:paraId="1640B03E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41.9. Решение и обоснование его принятия.</w:t>
      </w:r>
    </w:p>
    <w:p w14:paraId="4AB5F066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40D44389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Копии протокола заседания комиссии в 7-дневный срок со дня заседания направляются главе администрации Кильмезского района, сельского поселения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2A2FA760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Глава администрации Кильмезского района,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/>
        <w:t xml:space="preserve">и принятом решении глава администрации Кильмезского района, сельского поселения в письменной форме уведомляет комиссию в месячный срок </w:t>
      </w:r>
      <w:r>
        <w:rPr>
          <w:sz w:val="28"/>
          <w:szCs w:val="28"/>
        </w:rPr>
        <w:br/>
        <w:t xml:space="preserve">со дня поступления к нему протокола заседания комиссии. Решение главы администрации Кильмезского района, сельского поселения оглашается </w:t>
      </w:r>
      <w:r>
        <w:rPr>
          <w:sz w:val="28"/>
          <w:szCs w:val="28"/>
        </w:rPr>
        <w:br/>
        <w:t xml:space="preserve">на ближайшем заседании комиссии и принимается к сведению </w:t>
      </w:r>
      <w:r>
        <w:rPr>
          <w:sz w:val="28"/>
          <w:szCs w:val="28"/>
        </w:rPr>
        <w:br/>
        <w:t>без обсуждения.</w:t>
      </w:r>
    </w:p>
    <w:p w14:paraId="0134E818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Кильмезского района,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решения вопроса о применении </w:t>
      </w:r>
      <w:r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65B88881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  <w:t>а при необходимости – немедленно.</w:t>
      </w:r>
    </w:p>
    <w:p w14:paraId="7359A802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Копия протокола заседания комиссии или выписка из него приобщается к личному делу муниципального служащего, </w:t>
      </w:r>
      <w:r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14:paraId="518F56A7" w14:textId="77777777" w:rsidR="00312492" w:rsidRDefault="00312492" w:rsidP="00312492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2FC1D50" w14:textId="77777777" w:rsidR="00A05948" w:rsidRDefault="00312492" w:rsidP="00312492">
      <w:pPr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48739" wp14:editId="3D94794A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13970" t="11430" r="952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FC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"/>
            </w:pict>
          </mc:Fallback>
        </mc:AlternateContent>
      </w:r>
      <w:r>
        <w:rPr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/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 организационной и кадровой работы администрации района.</w:t>
      </w:r>
    </w:p>
    <w:p w14:paraId="1CFD34F8" w14:textId="77777777" w:rsidR="00F87CD7" w:rsidRPr="00A05948" w:rsidRDefault="00F87CD7">
      <w:pPr>
        <w:rPr>
          <w:sz w:val="28"/>
          <w:szCs w:val="28"/>
        </w:rPr>
      </w:pPr>
    </w:p>
    <w:sectPr w:rsidR="00F87CD7" w:rsidRPr="00A0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80375" w14:textId="77777777" w:rsidR="00202522" w:rsidRDefault="00202522" w:rsidP="00202522">
      <w:r>
        <w:separator/>
      </w:r>
    </w:p>
  </w:endnote>
  <w:endnote w:type="continuationSeparator" w:id="0">
    <w:p w14:paraId="057F57E6" w14:textId="77777777" w:rsidR="00202522" w:rsidRDefault="00202522" w:rsidP="0020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CEB9" w14:textId="77777777" w:rsidR="00202522" w:rsidRDefault="00202522" w:rsidP="00202522">
      <w:r>
        <w:separator/>
      </w:r>
    </w:p>
  </w:footnote>
  <w:footnote w:type="continuationSeparator" w:id="0">
    <w:p w14:paraId="2E5D83B2" w14:textId="77777777" w:rsidR="00202522" w:rsidRDefault="00202522" w:rsidP="0020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8"/>
    <w:rsid w:val="0005068F"/>
    <w:rsid w:val="00202522"/>
    <w:rsid w:val="00312492"/>
    <w:rsid w:val="00507502"/>
    <w:rsid w:val="00512556"/>
    <w:rsid w:val="005B3A42"/>
    <w:rsid w:val="0097070F"/>
    <w:rsid w:val="00A05948"/>
    <w:rsid w:val="00D50C36"/>
    <w:rsid w:val="00E11707"/>
    <w:rsid w:val="00E3797F"/>
    <w:rsid w:val="00EF0F3E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9B8C"/>
  <w15:docId w15:val="{F6E5CADE-FCDF-4631-B95B-4D39159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5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A0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A059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2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25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31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312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Основной шрифт абзаца1"/>
    <w:rsid w:val="00312492"/>
  </w:style>
  <w:style w:type="character" w:styleId="a8">
    <w:name w:val="Hyperlink"/>
    <w:basedOn w:val="a0"/>
    <w:uiPriority w:val="99"/>
    <w:semiHidden/>
    <w:unhideWhenUsed/>
    <w:rsid w:val="003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6070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Бурова</cp:lastModifiedBy>
  <cp:revision>2</cp:revision>
  <cp:lastPrinted>2022-01-26T12:21:00Z</cp:lastPrinted>
  <dcterms:created xsi:type="dcterms:W3CDTF">2022-12-02T11:37:00Z</dcterms:created>
  <dcterms:modified xsi:type="dcterms:W3CDTF">2022-12-02T11:37:00Z</dcterms:modified>
</cp:coreProperties>
</file>