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F" w:rsidRPr="00E4752F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4752F">
        <w:rPr>
          <w:b/>
          <w:sz w:val="28"/>
          <w:szCs w:val="28"/>
        </w:rPr>
        <w:t>АДМИНИСТРАЦИЯ</w:t>
      </w:r>
      <w:r w:rsidRPr="00655ADA">
        <w:rPr>
          <w:b/>
          <w:sz w:val="28"/>
          <w:szCs w:val="28"/>
        </w:rPr>
        <w:t xml:space="preserve"> ЗИМНЯКСКОГО СЕЛЬСКОГО ПОСЕЛЕНИЯ</w:t>
      </w:r>
    </w:p>
    <w:p w:rsidR="00E4752F" w:rsidRPr="00E4752F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55ADA">
        <w:rPr>
          <w:b/>
          <w:sz w:val="28"/>
          <w:szCs w:val="28"/>
        </w:rPr>
        <w:t>КИРОВСКОЙ</w:t>
      </w:r>
      <w:r w:rsidRPr="00E4752F">
        <w:rPr>
          <w:b/>
          <w:sz w:val="28"/>
          <w:szCs w:val="28"/>
        </w:rPr>
        <w:t xml:space="preserve"> ОБЛАСТИ</w:t>
      </w:r>
    </w:p>
    <w:p w:rsidR="00E4752F" w:rsidRPr="00E4752F" w:rsidRDefault="00E4752F" w:rsidP="00E4752F">
      <w:pPr>
        <w:ind w:left="-180" w:right="-284"/>
        <w:jc w:val="center"/>
        <w:rPr>
          <w:sz w:val="28"/>
          <w:szCs w:val="28"/>
        </w:rPr>
      </w:pPr>
      <w:r w:rsidRPr="00E4752F">
        <w:rPr>
          <w:b/>
          <w:sz w:val="28"/>
          <w:szCs w:val="28"/>
        </w:rPr>
        <w:t>ПОСТАНОВЛЕНИЕ</w:t>
      </w:r>
    </w:p>
    <w:p w:rsidR="00E4752F" w:rsidRPr="00E4752F" w:rsidRDefault="00E4752F" w:rsidP="00E4752F">
      <w:pPr>
        <w:tabs>
          <w:tab w:val="left" w:pos="1635"/>
          <w:tab w:val="center" w:pos="4677"/>
          <w:tab w:val="right" w:pos="9355"/>
        </w:tabs>
        <w:ind w:left="-180" w:right="-489"/>
        <w:rPr>
          <w:sz w:val="24"/>
          <w:szCs w:val="24"/>
        </w:rPr>
      </w:pPr>
      <w:r w:rsidRPr="00E4752F">
        <w:rPr>
          <w:sz w:val="14"/>
          <w:szCs w:val="14"/>
        </w:rPr>
        <w:t xml:space="preserve">                                                             </w:t>
      </w:r>
    </w:p>
    <w:p w:rsidR="00E4752F" w:rsidRPr="00E4752F" w:rsidRDefault="0083043B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04.04.2023                                                                                     </w:t>
      </w:r>
      <w:r w:rsidR="00E4752F">
        <w:rPr>
          <w:sz w:val="28"/>
          <w:szCs w:val="28"/>
        </w:rPr>
        <w:t>№</w:t>
      </w:r>
      <w:r w:rsidR="005E783A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E4752F" w:rsidRPr="00E4752F" w:rsidRDefault="00E4752F" w:rsidP="0083043B">
      <w:pPr>
        <w:spacing w:before="100" w:beforeAutospacing="1" w:after="100" w:afterAutospacing="1"/>
        <w:ind w:left="3540" w:firstLine="708"/>
        <w:rPr>
          <w:sz w:val="24"/>
          <w:szCs w:val="24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имник</w:t>
      </w:r>
      <w:r w:rsidRPr="00E4752F">
        <w:rPr>
          <w:sz w:val="22"/>
          <w:szCs w:val="22"/>
        </w:rPr>
        <w:t> </w:t>
      </w:r>
    </w:p>
    <w:p w:rsidR="00E4752F" w:rsidRPr="0083043B" w:rsidRDefault="00E4752F" w:rsidP="0083043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043B">
        <w:rPr>
          <w:b/>
          <w:sz w:val="28"/>
          <w:szCs w:val="28"/>
        </w:rPr>
        <w:t>Об утверждении Кодекса этики</w:t>
      </w:r>
      <w:r w:rsidR="0083043B" w:rsidRPr="0083043B">
        <w:rPr>
          <w:b/>
          <w:sz w:val="28"/>
          <w:szCs w:val="28"/>
        </w:rPr>
        <w:t xml:space="preserve"> </w:t>
      </w:r>
      <w:r w:rsidRPr="0083043B">
        <w:rPr>
          <w:b/>
          <w:sz w:val="28"/>
          <w:szCs w:val="28"/>
        </w:rPr>
        <w:t>и служебного поведения муниципальных</w:t>
      </w:r>
      <w:r w:rsidR="0083043B" w:rsidRPr="0083043B">
        <w:rPr>
          <w:b/>
          <w:sz w:val="28"/>
          <w:szCs w:val="28"/>
        </w:rPr>
        <w:t xml:space="preserve"> </w:t>
      </w:r>
      <w:r w:rsidRPr="0083043B">
        <w:rPr>
          <w:b/>
          <w:sz w:val="28"/>
          <w:szCs w:val="28"/>
        </w:rPr>
        <w:t xml:space="preserve">служащих </w:t>
      </w:r>
      <w:proofErr w:type="spellStart"/>
      <w:r w:rsidRPr="0083043B">
        <w:rPr>
          <w:b/>
          <w:sz w:val="28"/>
          <w:szCs w:val="28"/>
        </w:rPr>
        <w:t>Зимнякского</w:t>
      </w:r>
      <w:proofErr w:type="spellEnd"/>
      <w:r w:rsidRPr="0083043B">
        <w:rPr>
          <w:b/>
          <w:sz w:val="28"/>
          <w:szCs w:val="28"/>
        </w:rPr>
        <w:t xml:space="preserve"> сельского поселения</w:t>
      </w:r>
      <w:r w:rsidRPr="0083043B">
        <w:rPr>
          <w:b/>
          <w:sz w:val="22"/>
          <w:szCs w:val="22"/>
        </w:rPr>
        <w:t> </w:t>
      </w:r>
    </w:p>
    <w:p w:rsidR="00E4752F" w:rsidRPr="00E4752F" w:rsidRDefault="00E4752F" w:rsidP="00E475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8A8">
        <w:rPr>
          <w:bCs/>
          <w:sz w:val="28"/>
          <w:szCs w:val="28"/>
        </w:rPr>
        <w:t xml:space="preserve">В соответствии с Федеральными законами от 25.12.2008 г. </w:t>
      </w:r>
      <w:hyperlink r:id="rId6" w:history="1">
        <w:r w:rsidRPr="00BA38A8">
          <w:rPr>
            <w:bCs/>
            <w:sz w:val="28"/>
            <w:szCs w:val="28"/>
          </w:rPr>
          <w:t>№</w:t>
        </w:r>
      </w:hyperlink>
      <w:r w:rsidRPr="00BA38A8">
        <w:rPr>
          <w:bCs/>
          <w:sz w:val="28"/>
          <w:szCs w:val="28"/>
        </w:rPr>
        <w:t xml:space="preserve"> 273-ФЗ «О противодействии коррупции», от 02.03.2007 г. </w:t>
      </w:r>
      <w:hyperlink r:id="rId7" w:history="1">
        <w:r w:rsidRPr="00BA38A8">
          <w:rPr>
            <w:bCs/>
            <w:sz w:val="28"/>
            <w:szCs w:val="28"/>
          </w:rPr>
          <w:t>№</w:t>
        </w:r>
      </w:hyperlink>
      <w:r w:rsidRPr="00BA38A8">
        <w:rPr>
          <w:bCs/>
          <w:sz w:val="28"/>
          <w:szCs w:val="28"/>
        </w:rPr>
        <w:t xml:space="preserve"> 25-ФЗ «О муниципальной службе в Российской Федерации</w:t>
      </w:r>
      <w:r>
        <w:rPr>
          <w:bCs/>
          <w:sz w:val="28"/>
          <w:szCs w:val="28"/>
        </w:rPr>
        <w:t xml:space="preserve">», </w:t>
      </w:r>
      <w:r w:rsidRPr="00E4752F">
        <w:rPr>
          <w:sz w:val="28"/>
          <w:szCs w:val="28"/>
        </w:rPr>
        <w:t xml:space="preserve">обеспечения добросовестного и эффективного исполнения муниципальными служащими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4752F">
        <w:rPr>
          <w:sz w:val="28"/>
          <w:szCs w:val="28"/>
        </w:rPr>
        <w:t xml:space="preserve"> своих должностных обязанностей,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4752F">
        <w:rPr>
          <w:sz w:val="28"/>
          <w:szCs w:val="28"/>
        </w:rPr>
        <w:t>ПОСТАНОВЛЯЕТ: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 xml:space="preserve">1. Утвердить </w:t>
      </w:r>
      <w:hyperlink r:id="rId8" w:history="1">
        <w:r w:rsidRPr="00E4752F">
          <w:rPr>
            <w:sz w:val="28"/>
          </w:rPr>
          <w:t>Кодекс</w:t>
        </w:r>
      </w:hyperlink>
      <w:r w:rsidRPr="00E4752F">
        <w:rPr>
          <w:sz w:val="28"/>
          <w:szCs w:val="28"/>
        </w:rPr>
        <w:t xml:space="preserve"> этики и служебного поведения муниципальных служащих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4752F">
        <w:rPr>
          <w:sz w:val="28"/>
          <w:szCs w:val="28"/>
        </w:rPr>
        <w:t xml:space="preserve"> </w:t>
      </w:r>
      <w:proofErr w:type="gramStart"/>
      <w:r w:rsidR="0083043B">
        <w:rPr>
          <w:sz w:val="28"/>
          <w:szCs w:val="28"/>
        </w:rPr>
        <w:t>согласно приложения</w:t>
      </w:r>
      <w:proofErr w:type="gramEnd"/>
      <w:r w:rsidR="0083043B">
        <w:rPr>
          <w:sz w:val="28"/>
          <w:szCs w:val="28"/>
        </w:rPr>
        <w:t>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2. Довести до сведения муниципальных служащих и обеспечить его соблюдение.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3. Настоящее постановление подлежит официальному опубликованию.</w:t>
      </w:r>
    </w:p>
    <w:p w:rsidR="0083043B" w:rsidRDefault="00E4752F" w:rsidP="00E4752F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E4752F">
        <w:rPr>
          <w:sz w:val="28"/>
          <w:szCs w:val="28"/>
        </w:rPr>
        <w:t xml:space="preserve">4. </w:t>
      </w:r>
      <w:r w:rsidR="0083043B">
        <w:rPr>
          <w:sz w:val="28"/>
          <w:szCs w:val="28"/>
        </w:rPr>
        <w:t xml:space="preserve"> Считать утратившими силу:</w:t>
      </w:r>
    </w:p>
    <w:p w:rsidR="0083043B" w:rsidRDefault="0083043B" w:rsidP="00E4752F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4752F" w:rsidRPr="00E4752F">
        <w:rPr>
          <w:sz w:val="28"/>
          <w:szCs w:val="28"/>
        </w:rPr>
        <w:t xml:space="preserve">Постановление Администрации </w:t>
      </w:r>
      <w:proofErr w:type="spellStart"/>
      <w:r w:rsidR="00E4752F">
        <w:rPr>
          <w:sz w:val="28"/>
          <w:szCs w:val="28"/>
        </w:rPr>
        <w:t>Зимнякского</w:t>
      </w:r>
      <w:proofErr w:type="spellEnd"/>
      <w:r w:rsidR="00E4752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10.06.2019 № 39</w:t>
      </w:r>
      <w:r w:rsidR="00E4752F" w:rsidRPr="00E4752F">
        <w:rPr>
          <w:sz w:val="28"/>
          <w:szCs w:val="28"/>
        </w:rPr>
        <w:t xml:space="preserve"> «Об утверждении Кодекса этики </w:t>
      </w:r>
      <w:r>
        <w:rPr>
          <w:sz w:val="28"/>
          <w:szCs w:val="28"/>
        </w:rPr>
        <w:t xml:space="preserve"> и служебного поведения муниципальных служащих</w:t>
      </w:r>
      <w:r w:rsidR="00E4752F" w:rsidRPr="00E4752F">
        <w:rPr>
          <w:sz w:val="28"/>
          <w:szCs w:val="28"/>
        </w:rPr>
        <w:t xml:space="preserve"> </w:t>
      </w:r>
      <w:proofErr w:type="spellStart"/>
      <w:r w:rsidR="00E4752F" w:rsidRPr="00E4752F">
        <w:rPr>
          <w:sz w:val="28"/>
          <w:szCs w:val="28"/>
        </w:rPr>
        <w:t>Зимнякского</w:t>
      </w:r>
      <w:proofErr w:type="spellEnd"/>
      <w:r w:rsidR="00E4752F" w:rsidRPr="00E4752F">
        <w:rPr>
          <w:sz w:val="28"/>
          <w:szCs w:val="28"/>
        </w:rPr>
        <w:t xml:space="preserve"> сельского поселения</w:t>
      </w:r>
      <w:r w:rsidR="00E4752F">
        <w:rPr>
          <w:sz w:val="28"/>
          <w:szCs w:val="28"/>
        </w:rPr>
        <w:t>»</w:t>
      </w:r>
      <w:proofErr w:type="gramStart"/>
      <w:r w:rsidR="00E4752F" w:rsidRPr="00E4752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E4752F" w:rsidRPr="00E4752F" w:rsidRDefault="0083043B" w:rsidP="00E4752F">
      <w:pPr>
        <w:spacing w:before="100" w:beforeAutospacing="1" w:after="100" w:afterAutospacing="1"/>
        <w:jc w:val="both"/>
        <w:outlineLvl w:val="0"/>
        <w:rPr>
          <w:sz w:val="24"/>
          <w:szCs w:val="24"/>
        </w:rPr>
      </w:pPr>
      <w:r w:rsidRPr="0083043B">
        <w:rPr>
          <w:sz w:val="28"/>
          <w:szCs w:val="28"/>
        </w:rPr>
        <w:t xml:space="preserve">4.2. </w:t>
      </w:r>
      <w:r w:rsidRPr="00E4752F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 от 01.04.2022 № 15</w:t>
      </w:r>
      <w:r w:rsidRPr="00E4752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О внесении изменений в постановление от 10.06.2019 № 39 «</w:t>
      </w:r>
      <w:r w:rsidRPr="00E4752F">
        <w:rPr>
          <w:sz w:val="28"/>
          <w:szCs w:val="28"/>
        </w:rPr>
        <w:t xml:space="preserve">Об утверждении Кодекса этики </w:t>
      </w:r>
      <w:r>
        <w:rPr>
          <w:sz w:val="28"/>
          <w:szCs w:val="28"/>
        </w:rPr>
        <w:t xml:space="preserve"> и служебного поведения муниципальных служащих</w:t>
      </w:r>
      <w:r w:rsidRPr="00E4752F">
        <w:rPr>
          <w:sz w:val="28"/>
          <w:szCs w:val="28"/>
        </w:rPr>
        <w:t xml:space="preserve"> </w:t>
      </w:r>
      <w:proofErr w:type="spellStart"/>
      <w:r w:rsidRPr="00E4752F">
        <w:rPr>
          <w:sz w:val="28"/>
          <w:szCs w:val="28"/>
        </w:rPr>
        <w:t>Зимнякского</w:t>
      </w:r>
      <w:proofErr w:type="spellEnd"/>
      <w:r w:rsidRPr="00E475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»».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 xml:space="preserve">5. Организацию выполнения настоящего постановления </w:t>
      </w:r>
      <w:r>
        <w:rPr>
          <w:sz w:val="28"/>
          <w:szCs w:val="28"/>
        </w:rPr>
        <w:t>оставляю за собой</w:t>
      </w:r>
      <w:r w:rsidR="005E783A">
        <w:rPr>
          <w:sz w:val="28"/>
          <w:szCs w:val="28"/>
        </w:rPr>
        <w:t>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 </w:t>
      </w:r>
    </w:p>
    <w:p w:rsidR="00E4752F" w:rsidRDefault="00E4752F" w:rsidP="00E4752F">
      <w:pPr>
        <w:spacing w:before="100" w:beforeAutospacing="1" w:after="100" w:afterAutospacing="1"/>
        <w:outlineLvl w:val="0"/>
        <w:rPr>
          <w:sz w:val="28"/>
          <w:szCs w:val="28"/>
        </w:rPr>
      </w:pPr>
      <w:r w:rsidRPr="00E4752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Зимнякского</w:t>
      </w:r>
      <w:proofErr w:type="spellEnd"/>
    </w:p>
    <w:p w:rsidR="00E4752F" w:rsidRPr="00E4752F" w:rsidRDefault="00E4752F" w:rsidP="00E4752F">
      <w:pPr>
        <w:spacing w:before="100" w:beforeAutospacing="1" w:after="100" w:afterAutospacing="1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сельского поселения                 </w:t>
      </w:r>
      <w:r w:rsidR="008304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В.М.Кузнецов</w:t>
      </w:r>
    </w:p>
    <w:p w:rsidR="009F5FFE" w:rsidRDefault="00E4752F" w:rsidP="009F5FFE">
      <w:pPr>
        <w:spacing w:before="100" w:beforeAutospacing="1" w:after="100" w:afterAutospacing="1"/>
        <w:jc w:val="right"/>
        <w:outlineLvl w:val="0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Утвержден</w:t>
      </w:r>
      <w:r w:rsidR="009F5FFE">
        <w:rPr>
          <w:sz w:val="28"/>
          <w:szCs w:val="28"/>
        </w:rPr>
        <w:t xml:space="preserve"> </w:t>
      </w:r>
    </w:p>
    <w:p w:rsidR="009F5FFE" w:rsidRDefault="00E4752F" w:rsidP="009F5FFE">
      <w:pPr>
        <w:spacing w:before="100" w:beforeAutospacing="1" w:after="100" w:afterAutospacing="1"/>
        <w:jc w:val="right"/>
        <w:outlineLvl w:val="0"/>
        <w:rPr>
          <w:sz w:val="28"/>
          <w:szCs w:val="28"/>
        </w:rPr>
      </w:pPr>
      <w:r w:rsidRPr="009F5FFE">
        <w:rPr>
          <w:sz w:val="28"/>
          <w:szCs w:val="28"/>
        </w:rPr>
        <w:t>Постановлением Администрации</w:t>
      </w:r>
      <w:r w:rsidR="009F5FFE">
        <w:rPr>
          <w:sz w:val="28"/>
          <w:szCs w:val="28"/>
        </w:rPr>
        <w:t xml:space="preserve"> </w:t>
      </w:r>
    </w:p>
    <w:p w:rsidR="00E4752F" w:rsidRPr="009F5FFE" w:rsidRDefault="00E4752F" w:rsidP="009F5FFE">
      <w:pPr>
        <w:spacing w:before="100" w:beforeAutospacing="1" w:after="100" w:afterAutospacing="1"/>
        <w:jc w:val="right"/>
        <w:outlineLvl w:val="0"/>
        <w:rPr>
          <w:sz w:val="28"/>
          <w:szCs w:val="28"/>
        </w:rPr>
      </w:pPr>
      <w:proofErr w:type="spellStart"/>
      <w:r w:rsidRPr="009F5FFE">
        <w:rPr>
          <w:sz w:val="28"/>
          <w:szCs w:val="28"/>
        </w:rPr>
        <w:t>Зимнякского</w:t>
      </w:r>
      <w:proofErr w:type="spellEnd"/>
      <w:r w:rsidRPr="009F5FFE">
        <w:rPr>
          <w:sz w:val="28"/>
          <w:szCs w:val="28"/>
        </w:rPr>
        <w:t xml:space="preserve"> сельского поселения</w:t>
      </w:r>
    </w:p>
    <w:p w:rsidR="00E4752F" w:rsidRPr="009F5FFE" w:rsidRDefault="00655ADA" w:rsidP="00E4752F">
      <w:pPr>
        <w:spacing w:before="100" w:beforeAutospacing="1" w:after="100" w:afterAutospacing="1"/>
        <w:jc w:val="right"/>
        <w:rPr>
          <w:sz w:val="28"/>
          <w:szCs w:val="28"/>
        </w:rPr>
      </w:pPr>
      <w:r w:rsidRPr="009F5FFE">
        <w:rPr>
          <w:sz w:val="28"/>
          <w:szCs w:val="28"/>
        </w:rPr>
        <w:t>о</w:t>
      </w:r>
      <w:r w:rsidR="00E4752F" w:rsidRPr="009F5FFE">
        <w:rPr>
          <w:sz w:val="28"/>
          <w:szCs w:val="28"/>
        </w:rPr>
        <w:t xml:space="preserve">т </w:t>
      </w:r>
      <w:r w:rsidR="0083043B" w:rsidRPr="009F5FFE">
        <w:rPr>
          <w:sz w:val="28"/>
          <w:szCs w:val="28"/>
        </w:rPr>
        <w:t>04.04.2023 № 24</w:t>
      </w:r>
      <w:r w:rsidR="00E4752F" w:rsidRPr="009F5FFE">
        <w:rPr>
          <w:sz w:val="28"/>
          <w:szCs w:val="28"/>
        </w:rPr>
        <w:t xml:space="preserve"> 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 </w:t>
      </w:r>
    </w:p>
    <w:p w:rsidR="00E4752F" w:rsidRPr="009F5FFE" w:rsidRDefault="00E4752F" w:rsidP="00E4752F">
      <w:pPr>
        <w:spacing w:before="100" w:beforeAutospacing="1" w:after="100" w:afterAutospacing="1"/>
        <w:jc w:val="center"/>
        <w:rPr>
          <w:sz w:val="28"/>
          <w:szCs w:val="28"/>
        </w:rPr>
      </w:pPr>
      <w:r w:rsidRPr="009F5FFE">
        <w:rPr>
          <w:sz w:val="28"/>
          <w:szCs w:val="28"/>
        </w:rPr>
        <w:t> </w:t>
      </w:r>
    </w:p>
    <w:p w:rsidR="00E4752F" w:rsidRPr="009F5FFE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F5FFE">
        <w:rPr>
          <w:b/>
          <w:sz w:val="28"/>
          <w:szCs w:val="28"/>
        </w:rPr>
        <w:t>Кодекс</w:t>
      </w:r>
    </w:p>
    <w:p w:rsidR="00E4752F" w:rsidRPr="009F5FFE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F5FFE">
        <w:rPr>
          <w:b/>
          <w:sz w:val="28"/>
          <w:szCs w:val="28"/>
        </w:rPr>
        <w:t xml:space="preserve">этики и служебного поведения муниципальных служащих </w:t>
      </w:r>
    </w:p>
    <w:p w:rsidR="00E4752F" w:rsidRPr="009F5FFE" w:rsidRDefault="00E4752F" w:rsidP="00DA45ED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9F5FFE">
        <w:rPr>
          <w:b/>
          <w:sz w:val="28"/>
          <w:szCs w:val="28"/>
        </w:rPr>
        <w:t>Зимнякского</w:t>
      </w:r>
      <w:proofErr w:type="spellEnd"/>
      <w:r w:rsidRPr="009F5FFE">
        <w:rPr>
          <w:b/>
          <w:sz w:val="28"/>
          <w:szCs w:val="28"/>
        </w:rPr>
        <w:t xml:space="preserve"> сельского поселения</w:t>
      </w:r>
      <w:r w:rsidRPr="009F5FFE">
        <w:rPr>
          <w:sz w:val="28"/>
          <w:szCs w:val="28"/>
        </w:rPr>
        <w:t> </w:t>
      </w:r>
    </w:p>
    <w:p w:rsidR="00E4752F" w:rsidRPr="009F5FFE" w:rsidRDefault="00E4752F" w:rsidP="00E4752F">
      <w:pPr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 w:rsidRPr="009F5FFE">
        <w:rPr>
          <w:b/>
          <w:bCs/>
          <w:sz w:val="28"/>
          <w:szCs w:val="28"/>
        </w:rPr>
        <w:t>I. Общие положения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1.                 </w:t>
      </w:r>
      <w:proofErr w:type="gramStart"/>
      <w:r w:rsidRPr="009F5FFE">
        <w:rPr>
          <w:sz w:val="28"/>
          <w:szCs w:val="28"/>
        </w:rPr>
        <w:t xml:space="preserve">Кодекс этики и служебного поведения муниципальных служащих </w:t>
      </w:r>
      <w:proofErr w:type="spellStart"/>
      <w:r w:rsidRPr="009F5FFE">
        <w:rPr>
          <w:sz w:val="28"/>
          <w:szCs w:val="28"/>
        </w:rPr>
        <w:t>Зимнякского</w:t>
      </w:r>
      <w:proofErr w:type="spellEnd"/>
      <w:r w:rsidRPr="009F5FFE">
        <w:rPr>
          <w:sz w:val="28"/>
          <w:szCs w:val="28"/>
        </w:rPr>
        <w:t xml:space="preserve"> сельского поселения (</w:t>
      </w:r>
      <w:proofErr w:type="spellStart"/>
      <w:r w:rsidRPr="009F5FFE">
        <w:rPr>
          <w:sz w:val="28"/>
          <w:szCs w:val="28"/>
        </w:rPr>
        <w:t>далее-Кодекс</w:t>
      </w:r>
      <w:proofErr w:type="spellEnd"/>
      <w:r w:rsidRPr="009F5FFE">
        <w:rPr>
          <w:sz w:val="28"/>
          <w:szCs w:val="28"/>
        </w:rPr>
        <w:t>) разработан в соответствии с положениями Конституции Российской Федерации, Федерального закона от 27 июля 2004 года № 79-ФЗ «О государственной гражданской службе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года</w:t>
      </w:r>
      <w:proofErr w:type="gramEnd"/>
      <w:r w:rsidRPr="009F5FFE">
        <w:rPr>
          <w:sz w:val="28"/>
          <w:szCs w:val="28"/>
        </w:rPr>
        <w:t xml:space="preserve"> (протокол № 21), федеральных законов от 25 декабря 2008 г.  № 273-ФЗ «О противодействии коррупции», от 2 марта 2007 г. № 25-ФЗ «О муниципальной службе в Российской Федерации», а также основан на общепризнанных нравственных принципах и нормах российского общества и государства.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2. 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3.  </w:t>
      </w:r>
      <w:r w:rsidR="009F5FFE">
        <w:rPr>
          <w:sz w:val="28"/>
          <w:szCs w:val="28"/>
        </w:rPr>
        <w:t>Г</w:t>
      </w:r>
      <w:r w:rsidRPr="009F5FFE">
        <w:rPr>
          <w:sz w:val="28"/>
          <w:szCs w:val="28"/>
        </w:rPr>
        <w:t xml:space="preserve">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 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4. 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5.  Целью Кодекса является установление этических норм и правил служебного поведения муниципальных служащих для достойного </w:t>
      </w:r>
      <w:r w:rsidRPr="009F5FFE">
        <w:rPr>
          <w:sz w:val="28"/>
          <w:szCs w:val="28"/>
        </w:rPr>
        <w:lastRenderedPageBreak/>
        <w:t xml:space="preserve">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="009A2C6B" w:rsidRPr="009F5FFE">
        <w:rPr>
          <w:sz w:val="28"/>
          <w:szCs w:val="28"/>
        </w:rPr>
        <w:t xml:space="preserve"> </w:t>
      </w:r>
      <w:r w:rsidRPr="009F5FFE">
        <w:rPr>
          <w:sz w:val="28"/>
          <w:szCs w:val="28"/>
        </w:rPr>
        <w:t>органам местного самоуправления и обеспечение единых норм поведения муниципальных служащих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6.  Кодекс призван повысить эффективность выполнения муниципальными служащими своих должностных обязанностей.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7. 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 А также выступает как институт общественного сознания и нравственности муниципальных служащих, их самоконтроля.</w:t>
      </w:r>
    </w:p>
    <w:p w:rsidR="00E4752F" w:rsidRPr="009F5FFE" w:rsidRDefault="00E4752F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8.  Знание и соблюдение муниципальными служащими положений Кодекса является одним из критериев оценки качества их профессиональной деятельности. </w:t>
      </w:r>
    </w:p>
    <w:p w:rsidR="00E4752F" w:rsidRPr="009F5FFE" w:rsidRDefault="00E4752F" w:rsidP="00E4752F">
      <w:pPr>
        <w:spacing w:before="100" w:beforeAutospacing="1"/>
        <w:ind w:hanging="360"/>
        <w:jc w:val="center"/>
        <w:rPr>
          <w:sz w:val="28"/>
          <w:szCs w:val="28"/>
        </w:rPr>
      </w:pPr>
      <w:r w:rsidRPr="009F5FFE">
        <w:rPr>
          <w:b/>
          <w:bCs/>
          <w:sz w:val="28"/>
          <w:szCs w:val="28"/>
        </w:rPr>
        <w:t>2.</w:t>
      </w:r>
      <w:r w:rsidRPr="009F5FFE">
        <w:rPr>
          <w:sz w:val="28"/>
          <w:szCs w:val="28"/>
        </w:rPr>
        <w:t xml:space="preserve">      </w:t>
      </w:r>
      <w:r w:rsidRPr="009F5FFE">
        <w:rPr>
          <w:b/>
          <w:bCs/>
          <w:sz w:val="28"/>
          <w:szCs w:val="28"/>
        </w:rPr>
        <w:t>Основные принципы и правила служебного поведения                           муниципальных служащих</w:t>
      </w:r>
    </w:p>
    <w:p w:rsidR="00E4752F" w:rsidRPr="009F5FFE" w:rsidRDefault="0006767E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9</w:t>
      </w:r>
      <w:r w:rsidR="00E4752F" w:rsidRPr="009F5FFE">
        <w:rPr>
          <w:sz w:val="28"/>
          <w:szCs w:val="28"/>
        </w:rPr>
        <w:t>.  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4752F" w:rsidRPr="009F5FFE" w:rsidRDefault="0006767E" w:rsidP="00E4752F">
      <w:pPr>
        <w:jc w:val="both"/>
        <w:rPr>
          <w:sz w:val="28"/>
          <w:szCs w:val="28"/>
        </w:rPr>
      </w:pPr>
      <w:r w:rsidRPr="009F5FFE">
        <w:rPr>
          <w:sz w:val="28"/>
          <w:szCs w:val="28"/>
        </w:rPr>
        <w:t>10</w:t>
      </w:r>
      <w:r w:rsidR="00E4752F" w:rsidRPr="009F5FFE">
        <w:rPr>
          <w:sz w:val="28"/>
          <w:szCs w:val="28"/>
        </w:rPr>
        <w:t>. Муниципальные служащие, сознавая ответственность перед государством, обществом и гражданами, призваны: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="009A2C6B" w:rsidRPr="009F5FFE">
        <w:rPr>
          <w:sz w:val="28"/>
          <w:szCs w:val="28"/>
        </w:rPr>
        <w:t xml:space="preserve">Администрации </w:t>
      </w:r>
      <w:proofErr w:type="spellStart"/>
      <w:r w:rsidR="009A2C6B" w:rsidRPr="009F5FFE">
        <w:rPr>
          <w:sz w:val="28"/>
          <w:szCs w:val="28"/>
        </w:rPr>
        <w:t>Зимнякского</w:t>
      </w:r>
      <w:proofErr w:type="spellEnd"/>
      <w:r w:rsidR="009A2C6B" w:rsidRPr="009F5FFE">
        <w:rPr>
          <w:sz w:val="28"/>
          <w:szCs w:val="28"/>
        </w:rPr>
        <w:t xml:space="preserve"> сельского поселения</w:t>
      </w:r>
      <w:r w:rsidRPr="009F5FFE">
        <w:rPr>
          <w:sz w:val="28"/>
          <w:szCs w:val="28"/>
        </w:rPr>
        <w:t>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 муниципальных служащих;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3) осуществлять деятельно</w:t>
      </w:r>
      <w:r w:rsidR="009A2C6B" w:rsidRPr="009F5FFE">
        <w:rPr>
          <w:sz w:val="28"/>
          <w:szCs w:val="28"/>
        </w:rPr>
        <w:t xml:space="preserve">сть в пределах полномочий </w:t>
      </w:r>
      <w:r w:rsidRPr="009F5FFE">
        <w:rPr>
          <w:sz w:val="28"/>
          <w:szCs w:val="28"/>
        </w:rPr>
        <w:t xml:space="preserve"> органа местного самоуправления;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6) уведомлять представителя нанимателя (работодателя), органы прокуратуры или другие государственные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7)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10) проявлять корректность и внимательность в обращении с гражданами и должностными лицами;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F5FFE">
        <w:rPr>
          <w:sz w:val="28"/>
          <w:szCs w:val="28"/>
        </w:rPr>
        <w:t>конфессий</w:t>
      </w:r>
      <w:proofErr w:type="spellEnd"/>
      <w:r w:rsidRPr="009F5FFE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14) не использовать служебное положение для оказания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15)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16)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 xml:space="preserve"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  единицах) на территории Российской Федерации товаров, работ, услуг и иных </w:t>
      </w:r>
      <w:proofErr w:type="gramStart"/>
      <w:r w:rsidRPr="009F5FFE">
        <w:rPr>
          <w:sz w:val="28"/>
          <w:szCs w:val="28"/>
        </w:rPr>
        <w:t>объектов</w:t>
      </w:r>
      <w:proofErr w:type="gramEnd"/>
      <w:r w:rsidRPr="009F5FFE">
        <w:rPr>
          <w:sz w:val="28"/>
          <w:szCs w:val="28"/>
        </w:rPr>
        <w:t xml:space="preserve"> гражданских  прав, сумм сделок между резидентами Российской  Федерации, показателей бюджетов всех уровней бюджетной системы Российской Федерации, размеров государственных 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  Федерации, международными договорами Российской Федерации, обычаями делового оборота;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11</w:t>
      </w:r>
      <w:r w:rsidR="00E4752F" w:rsidRPr="009F5FFE">
        <w:rPr>
          <w:sz w:val="28"/>
          <w:szCs w:val="28"/>
        </w:rPr>
        <w:t xml:space="preserve">. </w:t>
      </w:r>
      <w:proofErr w:type="gramStart"/>
      <w:r w:rsidR="00E4752F" w:rsidRPr="009F5FFE"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12</w:t>
      </w:r>
      <w:r w:rsidR="00E4752F" w:rsidRPr="009F5FFE">
        <w:rPr>
          <w:sz w:val="28"/>
          <w:szCs w:val="28"/>
        </w:rPr>
        <w:t>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13</w:t>
      </w:r>
      <w:r w:rsidR="00E4752F" w:rsidRPr="009F5FFE">
        <w:rPr>
          <w:sz w:val="28"/>
          <w:szCs w:val="28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14</w:t>
      </w:r>
      <w:r w:rsidR="00E4752F" w:rsidRPr="009F5FFE">
        <w:rPr>
          <w:sz w:val="28"/>
          <w:szCs w:val="28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4752F" w:rsidRPr="009F5FFE" w:rsidRDefault="0083043B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 </w:t>
      </w:r>
      <w:r w:rsidR="00E4752F" w:rsidRPr="009F5FFE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 15</w:t>
      </w:r>
      <w:r w:rsidR="00E4752F" w:rsidRPr="009F5FFE">
        <w:rPr>
          <w:sz w:val="28"/>
          <w:szCs w:val="28"/>
        </w:rPr>
        <w:t xml:space="preserve">. </w:t>
      </w:r>
      <w:proofErr w:type="gramStart"/>
      <w:r w:rsidRPr="009F5FFE">
        <w:rPr>
          <w:bCs/>
          <w:sz w:val="28"/>
          <w:szCs w:val="28"/>
        </w:rPr>
        <w:t xml:space="preserve"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</w:t>
      </w:r>
      <w:hyperlink r:id="rId9" w:anchor="block_1000" w:history="1">
        <w:r w:rsidRPr="009F5FFE">
          <w:rPr>
            <w:rStyle w:val="ac"/>
            <w:bCs/>
            <w:sz w:val="28"/>
            <w:szCs w:val="28"/>
          </w:rPr>
          <w:t>порядке</w:t>
        </w:r>
      </w:hyperlink>
      <w:r w:rsidRPr="009F5FFE">
        <w:rPr>
          <w:bCs/>
          <w:sz w:val="28"/>
          <w:szCs w:val="28"/>
        </w:rPr>
        <w:t xml:space="preserve"> и по </w:t>
      </w:r>
      <w:hyperlink r:id="rId10" w:anchor="block_1000" w:history="1">
        <w:r w:rsidRPr="009F5FFE">
          <w:rPr>
            <w:rStyle w:val="ac"/>
            <w:bCs/>
            <w:sz w:val="28"/>
            <w:szCs w:val="28"/>
          </w:rPr>
          <w:t>форме</w:t>
        </w:r>
      </w:hyperlink>
      <w:r w:rsidRPr="009F5FFE">
        <w:rPr>
          <w:bCs/>
          <w:sz w:val="28"/>
          <w:szCs w:val="28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r w:rsidR="00E4752F" w:rsidRPr="009F5FFE">
        <w:rPr>
          <w:sz w:val="28"/>
          <w:szCs w:val="28"/>
        </w:rPr>
        <w:t>.</w:t>
      </w:r>
      <w:proofErr w:type="gramEnd"/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16</w:t>
      </w:r>
      <w:r w:rsidR="00E4752F" w:rsidRPr="009F5FFE">
        <w:rPr>
          <w:sz w:val="28"/>
          <w:szCs w:val="28"/>
        </w:rPr>
        <w:t>. Муниципальный служащий обязан уведомлять представителя,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17</w:t>
      </w:r>
      <w:r w:rsidR="00E4752F" w:rsidRPr="009F5FFE">
        <w:rPr>
          <w:sz w:val="28"/>
          <w:szCs w:val="28"/>
        </w:rPr>
        <w:t xml:space="preserve">.  </w:t>
      </w:r>
      <w:r w:rsidRPr="009F5FFE">
        <w:rPr>
          <w:sz w:val="28"/>
          <w:szCs w:val="28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r w:rsidRPr="009F5FFE">
        <w:rPr>
          <w:bCs/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18</w:t>
      </w:r>
      <w:r w:rsidR="00E4752F" w:rsidRPr="009F5FFE">
        <w:rPr>
          <w:sz w:val="28"/>
          <w:szCs w:val="28"/>
        </w:rPr>
        <w:t>. 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действующим законодательством.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19</w:t>
      </w:r>
      <w:r w:rsidR="00E4752F" w:rsidRPr="009F5FFE">
        <w:rPr>
          <w:sz w:val="28"/>
          <w:szCs w:val="28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20</w:t>
      </w:r>
      <w:r w:rsidR="00E4752F" w:rsidRPr="009F5FFE">
        <w:rPr>
          <w:sz w:val="28"/>
          <w:szCs w:val="28"/>
        </w:rPr>
        <w:t>.Муниципальный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государственном органе, либо его подразделении благоприятного для эффективной работы морально-психологического климата.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21</w:t>
      </w:r>
      <w:r w:rsidR="00E4752F" w:rsidRPr="009F5FFE">
        <w:rPr>
          <w:sz w:val="28"/>
          <w:szCs w:val="28"/>
        </w:rPr>
        <w:t xml:space="preserve">. Муниципальный </w:t>
      </w:r>
      <w:proofErr w:type="gramStart"/>
      <w:r w:rsidR="00E4752F" w:rsidRPr="009F5FFE">
        <w:rPr>
          <w:sz w:val="28"/>
          <w:szCs w:val="28"/>
        </w:rPr>
        <w:t>служащий</w:t>
      </w:r>
      <w:proofErr w:type="gramEnd"/>
      <w:r w:rsidR="00E4752F" w:rsidRPr="009F5FFE">
        <w:rPr>
          <w:sz w:val="28"/>
          <w:szCs w:val="28"/>
        </w:rPr>
        <w:t xml:space="preserve"> наделенный организационно-распорядительными полномочиями по отношению к другим муниципальным служащим, призван: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1) принимать меры по предотвращению и урегулированию конфликта интересов;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2) принимать меры по предупреждению коррупции;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22</w:t>
      </w:r>
      <w:r w:rsidR="00E4752F" w:rsidRPr="009F5FFE">
        <w:rPr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23</w:t>
      </w:r>
      <w:r w:rsidR="00E4752F" w:rsidRPr="009F5FFE">
        <w:rPr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 </w:t>
      </w:r>
    </w:p>
    <w:p w:rsidR="00C13568" w:rsidRPr="009F5FFE" w:rsidRDefault="00C13568" w:rsidP="00E4752F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F5FFE">
        <w:rPr>
          <w:sz w:val="28"/>
          <w:szCs w:val="28"/>
        </w:rPr>
        <w:t>24.</w:t>
      </w:r>
      <w:r w:rsidRPr="009F5FFE">
        <w:rPr>
          <w:bCs/>
          <w:sz w:val="28"/>
          <w:szCs w:val="28"/>
        </w:rPr>
        <w:t xml:space="preserve"> Муниципальному служащему в связи с прохождением муниципальной службы запрещено заниматься предпринимательской деятельностью лично или через доверенных лиц.</w:t>
      </w:r>
    </w:p>
    <w:p w:rsidR="00C13568" w:rsidRPr="009F5FFE" w:rsidRDefault="00C13568" w:rsidP="00C13568">
      <w:pPr>
        <w:jc w:val="both"/>
        <w:rPr>
          <w:bCs/>
          <w:sz w:val="28"/>
          <w:szCs w:val="28"/>
        </w:rPr>
      </w:pPr>
      <w:r w:rsidRPr="009F5FFE">
        <w:rPr>
          <w:bCs/>
          <w:sz w:val="28"/>
          <w:szCs w:val="28"/>
        </w:rPr>
        <w:t xml:space="preserve">25. </w:t>
      </w:r>
      <w:proofErr w:type="gramStart"/>
      <w:r w:rsidRPr="009F5FFE">
        <w:rPr>
          <w:bCs/>
          <w:sz w:val="28"/>
          <w:szCs w:val="28"/>
        </w:rPr>
        <w:t>Муниципальный служащий обязан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</w:t>
      </w:r>
      <w:proofErr w:type="gramEnd"/>
      <w:r w:rsidRPr="009F5FFE">
        <w:rPr>
          <w:bCs/>
          <w:sz w:val="28"/>
          <w:szCs w:val="28"/>
        </w:rPr>
        <w:t xml:space="preserve">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</w:t>
      </w:r>
    </w:p>
    <w:p w:rsidR="00C13568" w:rsidRPr="009F5FFE" w:rsidRDefault="00C13568" w:rsidP="00C13568">
      <w:pPr>
        <w:jc w:val="both"/>
        <w:rPr>
          <w:bCs/>
          <w:sz w:val="28"/>
          <w:szCs w:val="28"/>
        </w:rPr>
      </w:pPr>
      <w:r w:rsidRPr="009F5FFE">
        <w:rPr>
          <w:bCs/>
          <w:sz w:val="28"/>
          <w:szCs w:val="28"/>
        </w:rPr>
        <w:t xml:space="preserve">26. </w:t>
      </w:r>
      <w:proofErr w:type="gramStart"/>
      <w:r w:rsidRPr="009F5FFE">
        <w:rPr>
          <w:bCs/>
          <w:sz w:val="28"/>
          <w:szCs w:val="28"/>
        </w:rPr>
        <w:t>Муниципальный служащий обязан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</w:t>
      </w:r>
      <w:proofErr w:type="gramEnd"/>
      <w:r w:rsidRPr="009F5FFE">
        <w:rPr>
          <w:bCs/>
          <w:sz w:val="28"/>
          <w:szCs w:val="28"/>
        </w:rPr>
        <w:t xml:space="preserve"> жительство или иного документа, </w:t>
      </w:r>
      <w:r w:rsidRPr="009F5FFE">
        <w:rPr>
          <w:bCs/>
          <w:sz w:val="28"/>
          <w:szCs w:val="28"/>
        </w:rPr>
        <w:lastRenderedPageBreak/>
        <w:t>подтверждающего право на постоянное проживание гражданина на территории иностранного государства</w:t>
      </w:r>
    </w:p>
    <w:p w:rsidR="00C13568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4752F" w:rsidRPr="009F5FFE" w:rsidRDefault="00E4752F" w:rsidP="00E4752F">
      <w:pPr>
        <w:ind w:left="1380" w:hanging="360"/>
        <w:rPr>
          <w:sz w:val="28"/>
          <w:szCs w:val="28"/>
        </w:rPr>
      </w:pPr>
      <w:r w:rsidRPr="009F5FFE">
        <w:rPr>
          <w:b/>
          <w:bCs/>
          <w:sz w:val="28"/>
          <w:szCs w:val="28"/>
        </w:rPr>
        <w:t>3.</w:t>
      </w:r>
      <w:r w:rsidRPr="009F5FFE">
        <w:rPr>
          <w:sz w:val="28"/>
          <w:szCs w:val="28"/>
        </w:rPr>
        <w:t xml:space="preserve">      </w:t>
      </w:r>
      <w:r w:rsidRPr="009F5FFE">
        <w:rPr>
          <w:b/>
          <w:bCs/>
          <w:sz w:val="28"/>
          <w:szCs w:val="28"/>
        </w:rPr>
        <w:t>Этические правила служебного поведения муниципальных служащих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27</w:t>
      </w:r>
      <w:r w:rsidR="00E4752F" w:rsidRPr="009F5FFE">
        <w:rPr>
          <w:sz w:val="28"/>
          <w:szCs w:val="28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E4752F" w:rsidRPr="009F5FFE">
        <w:rPr>
          <w:sz w:val="28"/>
          <w:szCs w:val="28"/>
        </w:rPr>
        <w:t>ценностью</w:t>
      </w:r>
      <w:proofErr w:type="gramEnd"/>
      <w:r w:rsidR="00E4752F" w:rsidRPr="009F5FFE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28</w:t>
      </w:r>
      <w:r w:rsidR="00E4752F" w:rsidRPr="009F5FFE">
        <w:rPr>
          <w:sz w:val="28"/>
          <w:szCs w:val="28"/>
        </w:rPr>
        <w:t xml:space="preserve">. В служебном поведении муниципальный служащий воздерживается </w:t>
      </w:r>
      <w:proofErr w:type="gramStart"/>
      <w:r w:rsidR="00E4752F" w:rsidRPr="009F5FFE">
        <w:rPr>
          <w:sz w:val="28"/>
          <w:szCs w:val="28"/>
        </w:rPr>
        <w:t>от</w:t>
      </w:r>
      <w:proofErr w:type="gramEnd"/>
      <w:r w:rsidR="00E4752F" w:rsidRPr="009F5FFE">
        <w:rPr>
          <w:sz w:val="28"/>
          <w:szCs w:val="28"/>
        </w:rPr>
        <w:t>: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предпочтений;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29</w:t>
      </w:r>
      <w:r w:rsidR="00E4752F" w:rsidRPr="009F5FFE">
        <w:rPr>
          <w:sz w:val="28"/>
          <w:szCs w:val="28"/>
        </w:rPr>
        <w:t xml:space="preserve">. Муниципальные служащие призваны способствовать своим служебным поведением установлению в коллективе деловых взаимоотношений и </w:t>
      </w:r>
      <w:proofErr w:type="gramStart"/>
      <w:r w:rsidR="00E4752F" w:rsidRPr="009F5FFE">
        <w:rPr>
          <w:sz w:val="28"/>
          <w:szCs w:val="28"/>
        </w:rPr>
        <w:t>конструктивного</w:t>
      </w:r>
      <w:proofErr w:type="gramEnd"/>
      <w:r w:rsidR="00E4752F" w:rsidRPr="009F5FFE">
        <w:rPr>
          <w:sz w:val="28"/>
          <w:szCs w:val="28"/>
        </w:rPr>
        <w:t xml:space="preserve"> </w:t>
      </w:r>
      <w:proofErr w:type="spellStart"/>
      <w:r w:rsidR="00E4752F" w:rsidRPr="009F5FFE">
        <w:rPr>
          <w:sz w:val="28"/>
          <w:szCs w:val="28"/>
        </w:rPr>
        <w:t>взаимосотрудничества</w:t>
      </w:r>
      <w:proofErr w:type="spellEnd"/>
      <w:r w:rsidR="00E4752F" w:rsidRPr="009F5FFE">
        <w:rPr>
          <w:sz w:val="28"/>
          <w:szCs w:val="28"/>
        </w:rPr>
        <w:t xml:space="preserve"> друг с другом.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    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4752F" w:rsidRPr="009F5FFE" w:rsidRDefault="00C13568" w:rsidP="005E783A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>30</w:t>
      </w:r>
      <w:r w:rsidR="00E4752F" w:rsidRPr="009F5FFE">
        <w:rPr>
          <w:sz w:val="28"/>
          <w:szCs w:val="28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 w:rsidR="00E4752F" w:rsidRPr="009F5FFE">
        <w:rPr>
          <w:b/>
          <w:bCs/>
          <w:sz w:val="28"/>
          <w:szCs w:val="28"/>
        </w:rPr>
        <w:t> </w:t>
      </w:r>
    </w:p>
    <w:p w:rsidR="00E4752F" w:rsidRPr="009F5FFE" w:rsidRDefault="00E4752F" w:rsidP="00E4752F">
      <w:pPr>
        <w:ind w:left="1380" w:hanging="360"/>
        <w:rPr>
          <w:sz w:val="28"/>
          <w:szCs w:val="28"/>
        </w:rPr>
      </w:pPr>
      <w:r w:rsidRPr="009F5FFE">
        <w:rPr>
          <w:b/>
          <w:bCs/>
          <w:sz w:val="28"/>
          <w:szCs w:val="28"/>
        </w:rPr>
        <w:t>4.</w:t>
      </w:r>
      <w:r w:rsidRPr="009F5FFE">
        <w:rPr>
          <w:sz w:val="28"/>
          <w:szCs w:val="28"/>
        </w:rPr>
        <w:t xml:space="preserve">      </w:t>
      </w:r>
      <w:r w:rsidRPr="009F5FFE">
        <w:rPr>
          <w:b/>
          <w:bCs/>
          <w:sz w:val="28"/>
          <w:szCs w:val="28"/>
        </w:rPr>
        <w:t>Ответственность за нарушения положений Кодекса этики</w:t>
      </w:r>
    </w:p>
    <w:p w:rsidR="00E4752F" w:rsidRPr="009F5FFE" w:rsidRDefault="00C13568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lastRenderedPageBreak/>
        <w:t>31</w:t>
      </w:r>
      <w:r w:rsidR="00E4752F" w:rsidRPr="009F5FFE">
        <w:rPr>
          <w:sz w:val="28"/>
          <w:szCs w:val="28"/>
        </w:rPr>
        <w:t xml:space="preserve">.  </w:t>
      </w:r>
      <w:proofErr w:type="gramStart"/>
      <w:r w:rsidR="00E4752F" w:rsidRPr="009F5FFE">
        <w:rPr>
          <w:sz w:val="28"/>
          <w:szCs w:val="28"/>
        </w:rPr>
        <w:t>Нарушение муниципальным служащим положений Кодекса этики и служебного поведения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</w:t>
      </w:r>
      <w:proofErr w:type="gramEnd"/>
      <w:r w:rsidR="00E4752F" w:rsidRPr="009F5FFE">
        <w:rPr>
          <w:sz w:val="28"/>
          <w:szCs w:val="28"/>
        </w:rPr>
        <w:t>, предусмотренных федеральными законами, нарушение положений Кодекса влечет применение  к муниципальному служащему мер юридической ответственности.</w:t>
      </w:r>
    </w:p>
    <w:p w:rsidR="00E4752F" w:rsidRPr="009F5FFE" w:rsidRDefault="00E4752F" w:rsidP="00E4752F">
      <w:pPr>
        <w:spacing w:before="100" w:beforeAutospacing="1" w:after="100" w:afterAutospacing="1"/>
        <w:jc w:val="both"/>
        <w:rPr>
          <w:sz w:val="28"/>
          <w:szCs w:val="28"/>
        </w:rPr>
      </w:pPr>
      <w:r w:rsidRPr="009F5FFE">
        <w:rPr>
          <w:sz w:val="28"/>
          <w:szCs w:val="28"/>
        </w:rPr>
        <w:t xml:space="preserve">      Соблюдение муниципальными служащими положений Кодекса этики и служебного поведения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E4752F" w:rsidRPr="009F5FFE" w:rsidRDefault="00E4752F" w:rsidP="00E4752F">
      <w:pPr>
        <w:spacing w:before="100" w:beforeAutospacing="1" w:after="100" w:afterAutospacing="1"/>
        <w:rPr>
          <w:sz w:val="28"/>
          <w:szCs w:val="28"/>
        </w:rPr>
      </w:pPr>
      <w:r w:rsidRPr="009F5FFE">
        <w:rPr>
          <w:sz w:val="28"/>
          <w:szCs w:val="28"/>
        </w:rPr>
        <w:t> </w:t>
      </w:r>
    </w:p>
    <w:p w:rsidR="00D533EA" w:rsidRPr="009F5FFE" w:rsidRDefault="00D533EA" w:rsidP="00E4752F">
      <w:pPr>
        <w:rPr>
          <w:sz w:val="28"/>
          <w:szCs w:val="28"/>
        </w:rPr>
      </w:pPr>
    </w:p>
    <w:sectPr w:rsidR="00D533EA" w:rsidRPr="009F5FFE" w:rsidSect="00FA0BD8">
      <w:headerReference w:type="default" r:id="rId11"/>
      <w:headerReference w:type="first" r:id="rId12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18" w:rsidRDefault="00987618" w:rsidP="00D533EA">
      <w:r>
        <w:separator/>
      </w:r>
    </w:p>
  </w:endnote>
  <w:endnote w:type="continuationSeparator" w:id="0">
    <w:p w:rsidR="00987618" w:rsidRDefault="00987618" w:rsidP="00D5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18" w:rsidRDefault="00987618" w:rsidP="00D533EA">
      <w:r>
        <w:separator/>
      </w:r>
    </w:p>
  </w:footnote>
  <w:footnote w:type="continuationSeparator" w:id="0">
    <w:p w:rsidR="00987618" w:rsidRDefault="00987618" w:rsidP="00D5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9028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533EA" w:rsidRPr="00D533EA" w:rsidRDefault="00D1514F">
        <w:pPr>
          <w:pStyle w:val="a3"/>
          <w:jc w:val="center"/>
          <w:rPr>
            <w:sz w:val="28"/>
          </w:rPr>
        </w:pPr>
        <w:r w:rsidRPr="00D533EA">
          <w:rPr>
            <w:sz w:val="28"/>
          </w:rPr>
          <w:fldChar w:fldCharType="begin"/>
        </w:r>
        <w:r w:rsidR="00D533EA" w:rsidRPr="00D533EA">
          <w:rPr>
            <w:sz w:val="28"/>
          </w:rPr>
          <w:instrText>PAGE   \* MERGEFORMAT</w:instrText>
        </w:r>
        <w:r w:rsidRPr="00D533EA">
          <w:rPr>
            <w:sz w:val="28"/>
          </w:rPr>
          <w:fldChar w:fldCharType="separate"/>
        </w:r>
        <w:r w:rsidR="009F5FFE">
          <w:rPr>
            <w:noProof/>
            <w:sz w:val="28"/>
          </w:rPr>
          <w:t>3</w:t>
        </w:r>
        <w:r w:rsidRPr="00D533EA">
          <w:rPr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EA" w:rsidRDefault="00D533EA" w:rsidP="00D533EA">
    <w:pPr>
      <w:pStyle w:val="a3"/>
      <w:tabs>
        <w:tab w:val="left" w:pos="439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533EA"/>
    <w:rsid w:val="0006767E"/>
    <w:rsid w:val="00091C3B"/>
    <w:rsid w:val="0028037B"/>
    <w:rsid w:val="00360B16"/>
    <w:rsid w:val="003B5336"/>
    <w:rsid w:val="00480891"/>
    <w:rsid w:val="004E0736"/>
    <w:rsid w:val="005E783A"/>
    <w:rsid w:val="005F2E4D"/>
    <w:rsid w:val="00655ADA"/>
    <w:rsid w:val="00795A7F"/>
    <w:rsid w:val="007C3E05"/>
    <w:rsid w:val="0083043B"/>
    <w:rsid w:val="008655F1"/>
    <w:rsid w:val="00987618"/>
    <w:rsid w:val="009A2C6B"/>
    <w:rsid w:val="009F5FFE"/>
    <w:rsid w:val="00C13568"/>
    <w:rsid w:val="00C21B89"/>
    <w:rsid w:val="00C234EE"/>
    <w:rsid w:val="00C407E1"/>
    <w:rsid w:val="00C40D41"/>
    <w:rsid w:val="00D1514F"/>
    <w:rsid w:val="00D533EA"/>
    <w:rsid w:val="00D96456"/>
    <w:rsid w:val="00DA45ED"/>
    <w:rsid w:val="00E4752F"/>
    <w:rsid w:val="00EC74BA"/>
    <w:rsid w:val="00EE54E7"/>
    <w:rsid w:val="00F14835"/>
    <w:rsid w:val="00FA0BD8"/>
    <w:rsid w:val="00FF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3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3EA"/>
    <w:rPr>
      <w:rFonts w:eastAsia="Times New Roman"/>
      <w:b/>
      <w:spacing w:val="140"/>
      <w:sz w:val="32"/>
      <w:szCs w:val="20"/>
      <w:lang w:eastAsia="ru-RU"/>
    </w:rPr>
  </w:style>
  <w:style w:type="paragraph" w:customStyle="1" w:styleId="11">
    <w:name w:val="ВК1"/>
    <w:basedOn w:val="a3"/>
    <w:rsid w:val="00D533E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No Spacing"/>
    <w:uiPriority w:val="1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D533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6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rsid w:val="00D533EA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EA"/>
    <w:rPr>
      <w:rFonts w:eastAsia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D5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E07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07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4752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475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5626;fld=134;dst=1000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5E49F1096B814DE314072C8A9AC3D81B5C767223CEDAFB3F00EF074581C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5E49F1096B814DE314072C8A9AC3D81B5C869273CEDAFB3F00EF0748C505F93F29B18561E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ase.garant.ru/70681384/1a0c1883ff991931ae43ef078ff4cbd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195553/55fbceb9f7a695a215a447f752a7d31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СПЕЦИАЛИСТ</cp:lastModifiedBy>
  <cp:revision>2</cp:revision>
  <cp:lastPrinted>2023-04-04T06:58:00Z</cp:lastPrinted>
  <dcterms:created xsi:type="dcterms:W3CDTF">2023-04-04T06:59:00Z</dcterms:created>
  <dcterms:modified xsi:type="dcterms:W3CDTF">2023-04-04T06:59:00Z</dcterms:modified>
</cp:coreProperties>
</file>